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9B" w:rsidRPr="00F2247E" w:rsidRDefault="0037079B" w:rsidP="0037079B">
      <w:pPr>
        <w:ind w:firstLine="180"/>
        <w:jc w:val="center"/>
        <w:rPr>
          <w:b/>
          <w:sz w:val="36"/>
          <w:szCs w:val="36"/>
          <w:lang w:val="uk-UA"/>
        </w:rPr>
      </w:pPr>
      <w:proofErr w:type="spellStart"/>
      <w:r w:rsidRPr="00F2247E">
        <w:rPr>
          <w:b/>
          <w:sz w:val="36"/>
          <w:szCs w:val="36"/>
        </w:rPr>
        <w:t>Поради</w:t>
      </w:r>
      <w:proofErr w:type="spellEnd"/>
      <w:r w:rsidRPr="00F2247E">
        <w:rPr>
          <w:b/>
          <w:sz w:val="36"/>
          <w:szCs w:val="36"/>
        </w:rPr>
        <w:t xml:space="preserve"> батькам. </w:t>
      </w:r>
      <w:proofErr w:type="spellStart"/>
      <w:r w:rsidRPr="00F2247E">
        <w:rPr>
          <w:b/>
          <w:sz w:val="36"/>
          <w:szCs w:val="36"/>
        </w:rPr>
        <w:t>Діти</w:t>
      </w:r>
      <w:proofErr w:type="spellEnd"/>
      <w:r w:rsidRPr="00F2247E">
        <w:rPr>
          <w:b/>
          <w:sz w:val="36"/>
          <w:szCs w:val="36"/>
        </w:rPr>
        <w:t xml:space="preserve"> </w:t>
      </w:r>
      <w:proofErr w:type="spellStart"/>
      <w:r w:rsidRPr="00F2247E">
        <w:rPr>
          <w:b/>
          <w:sz w:val="36"/>
          <w:szCs w:val="36"/>
        </w:rPr>
        <w:t>від</w:t>
      </w:r>
      <w:proofErr w:type="spellEnd"/>
      <w:r w:rsidRPr="00F2247E">
        <w:rPr>
          <w:b/>
          <w:sz w:val="36"/>
          <w:szCs w:val="36"/>
        </w:rPr>
        <w:t xml:space="preserve"> 4 до 6 </w:t>
      </w:r>
      <w:proofErr w:type="spellStart"/>
      <w:r w:rsidRPr="00F2247E">
        <w:rPr>
          <w:b/>
          <w:sz w:val="36"/>
          <w:szCs w:val="36"/>
        </w:rPr>
        <w:t>рокі</w:t>
      </w:r>
      <w:proofErr w:type="gramStart"/>
      <w:r w:rsidRPr="00F2247E">
        <w:rPr>
          <w:b/>
          <w:sz w:val="36"/>
          <w:szCs w:val="36"/>
        </w:rPr>
        <w:t>в</w:t>
      </w:r>
      <w:proofErr w:type="spellEnd"/>
      <w:proofErr w:type="gramEnd"/>
    </w:p>
    <w:p w:rsidR="0037079B" w:rsidRPr="00F2247E" w:rsidRDefault="0037079B" w:rsidP="0037079B">
      <w:pPr>
        <w:ind w:firstLine="180"/>
        <w:jc w:val="both"/>
        <w:rPr>
          <w:lang w:val="uk-UA"/>
        </w:rPr>
      </w:pPr>
    </w:p>
    <w:p w:rsidR="0037079B" w:rsidRPr="00F2247E" w:rsidRDefault="0037079B" w:rsidP="0037079B">
      <w:pPr>
        <w:ind w:firstLine="180"/>
        <w:jc w:val="both"/>
        <w:rPr>
          <w:b/>
          <w:i/>
        </w:rPr>
      </w:pPr>
      <w:proofErr w:type="spellStart"/>
      <w:r w:rsidRPr="00F2247E">
        <w:rPr>
          <w:b/>
          <w:i/>
        </w:rPr>
        <w:t>Типова</w:t>
      </w:r>
      <w:proofErr w:type="spellEnd"/>
      <w:r w:rsidRPr="00F2247E">
        <w:rPr>
          <w:b/>
          <w:i/>
        </w:rPr>
        <w:t xml:space="preserve"> </w:t>
      </w:r>
      <w:proofErr w:type="spellStart"/>
      <w:r w:rsidRPr="00F2247E">
        <w:rPr>
          <w:b/>
          <w:i/>
        </w:rPr>
        <w:t>помилка</w:t>
      </w:r>
      <w:proofErr w:type="spellEnd"/>
      <w:r w:rsidRPr="00F2247E">
        <w:rPr>
          <w:b/>
          <w:i/>
        </w:rPr>
        <w:t xml:space="preserve"> </w:t>
      </w:r>
      <w:proofErr w:type="spellStart"/>
      <w:r w:rsidRPr="00F2247E">
        <w:rPr>
          <w:b/>
          <w:i/>
        </w:rPr>
        <w:t>батьків</w:t>
      </w:r>
      <w:proofErr w:type="spellEnd"/>
      <w:r w:rsidRPr="00F2247E">
        <w:rPr>
          <w:b/>
          <w:i/>
        </w:rPr>
        <w:t xml:space="preserve"> 1.</w:t>
      </w:r>
      <w:r w:rsidRPr="00F2247E">
        <w:t xml:space="preserve"> </w:t>
      </w:r>
      <w:proofErr w:type="spellStart"/>
      <w:r w:rsidRPr="00F2247E">
        <w:rPr>
          <w:b/>
          <w:i/>
        </w:rPr>
        <w:t>Дитина</w:t>
      </w:r>
      <w:proofErr w:type="spellEnd"/>
      <w:r w:rsidRPr="00F2247E">
        <w:rPr>
          <w:b/>
          <w:i/>
        </w:rPr>
        <w:t xml:space="preserve"> часто </w:t>
      </w:r>
      <w:proofErr w:type="spellStart"/>
      <w:r w:rsidRPr="00F2247E">
        <w:rPr>
          <w:b/>
          <w:i/>
        </w:rPr>
        <w:t>хворіє</w:t>
      </w:r>
      <w:proofErr w:type="spellEnd"/>
      <w:r w:rsidRPr="00F2247E">
        <w:rPr>
          <w:b/>
          <w:i/>
        </w:rPr>
        <w:t xml:space="preserve"> на застуди – </w:t>
      </w:r>
      <w:proofErr w:type="spellStart"/>
      <w:r w:rsidRPr="00F2247E">
        <w:rPr>
          <w:b/>
          <w:i/>
        </w:rPr>
        <w:t>необхідно</w:t>
      </w:r>
      <w:proofErr w:type="spellEnd"/>
      <w:r w:rsidRPr="00F2247E">
        <w:rPr>
          <w:b/>
          <w:i/>
        </w:rPr>
        <w:t xml:space="preserve"> </w:t>
      </w:r>
      <w:r>
        <w:rPr>
          <w:b/>
          <w:i/>
          <w:noProof/>
        </w:rPr>
        <w:drawing>
          <wp:anchor distT="95250" distB="95250" distL="95250" distR="9525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175260</wp:posOffset>
            </wp:positionV>
            <wp:extent cx="1528445" cy="2214880"/>
            <wp:effectExtent l="19050" t="0" r="0" b="0"/>
            <wp:wrapSquare wrapText="bothSides"/>
            <wp:docPr id="2" name="Рисунок 2" descr="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221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F2247E">
        <w:rPr>
          <w:b/>
          <w:i/>
        </w:rPr>
        <w:t>п</w:t>
      </w:r>
      <w:proofErr w:type="gramEnd"/>
      <w:r w:rsidRPr="00F2247E">
        <w:rPr>
          <w:b/>
          <w:i/>
        </w:rPr>
        <w:t>ідвищувати</w:t>
      </w:r>
      <w:proofErr w:type="spellEnd"/>
      <w:r w:rsidRPr="00F2247E">
        <w:rPr>
          <w:b/>
          <w:i/>
        </w:rPr>
        <w:t xml:space="preserve"> </w:t>
      </w:r>
      <w:proofErr w:type="spellStart"/>
      <w:r w:rsidRPr="00F2247E">
        <w:rPr>
          <w:b/>
          <w:i/>
        </w:rPr>
        <w:t>імунітет</w:t>
      </w:r>
      <w:proofErr w:type="spellEnd"/>
    </w:p>
    <w:p w:rsidR="0037079B" w:rsidRPr="00F2247E" w:rsidRDefault="0037079B" w:rsidP="0037079B">
      <w:pPr>
        <w:ind w:firstLine="180"/>
        <w:jc w:val="both"/>
      </w:pPr>
      <w:r w:rsidRPr="00F2247E">
        <w:t xml:space="preserve">У той час, коли </w:t>
      </w:r>
      <w:proofErr w:type="spellStart"/>
      <w:r w:rsidRPr="00F2247E">
        <w:t>діти</w:t>
      </w:r>
      <w:proofErr w:type="spellEnd"/>
      <w:r w:rsidRPr="00F2247E">
        <w:t xml:space="preserve"> </w:t>
      </w:r>
      <w:proofErr w:type="spellStart"/>
      <w:r w:rsidRPr="00F2247E">
        <w:t>починають</w:t>
      </w:r>
      <w:proofErr w:type="spellEnd"/>
      <w:r w:rsidRPr="00F2247E">
        <w:t xml:space="preserve"> </w:t>
      </w:r>
      <w:proofErr w:type="spellStart"/>
      <w:r w:rsidRPr="00F2247E">
        <w:t>відвідувати</w:t>
      </w:r>
      <w:proofErr w:type="spellEnd"/>
      <w:r w:rsidRPr="00F2247E">
        <w:t xml:space="preserve"> дитячий </w:t>
      </w:r>
      <w:proofErr w:type="spellStart"/>
      <w:r w:rsidRPr="00F2247E">
        <w:t>колектив</w:t>
      </w:r>
      <w:proofErr w:type="spellEnd"/>
      <w:r w:rsidRPr="00F2247E">
        <w:t xml:space="preserve"> (</w:t>
      </w:r>
      <w:proofErr w:type="spellStart"/>
      <w:r w:rsidRPr="00F2247E">
        <w:t>ясла</w:t>
      </w:r>
      <w:proofErr w:type="spellEnd"/>
      <w:r w:rsidRPr="00F2247E">
        <w:t xml:space="preserve"> </w:t>
      </w:r>
      <w:proofErr w:type="spellStart"/>
      <w:r w:rsidRPr="00F2247E">
        <w:t>або</w:t>
      </w:r>
      <w:proofErr w:type="spellEnd"/>
      <w:r w:rsidRPr="00F2247E">
        <w:t xml:space="preserve"> дитячий садок) </w:t>
      </w:r>
      <w:proofErr w:type="spellStart"/>
      <w:r w:rsidRPr="00F2247E">
        <w:t>упродовж</w:t>
      </w:r>
      <w:proofErr w:type="spellEnd"/>
      <w:r w:rsidRPr="00F2247E">
        <w:t xml:space="preserve"> перших 5-6 </w:t>
      </w:r>
      <w:proofErr w:type="spellStart"/>
      <w:r w:rsidRPr="00F2247E">
        <w:t>місяців</w:t>
      </w:r>
      <w:proofErr w:type="spellEnd"/>
      <w:r w:rsidRPr="00F2247E">
        <w:t xml:space="preserve">, </w:t>
      </w:r>
      <w:proofErr w:type="gramStart"/>
      <w:r w:rsidRPr="00F2247E">
        <w:t xml:space="preserve">а </w:t>
      </w:r>
      <w:proofErr w:type="spellStart"/>
      <w:r w:rsidRPr="00F2247E">
        <w:t>інод</w:t>
      </w:r>
      <w:proofErr w:type="gramEnd"/>
      <w:r w:rsidRPr="00F2247E">
        <w:t>і</w:t>
      </w:r>
      <w:proofErr w:type="spellEnd"/>
      <w:r w:rsidRPr="00F2247E">
        <w:t xml:space="preserve"> </w:t>
      </w:r>
      <w:proofErr w:type="spellStart"/>
      <w:r w:rsidRPr="00F2247E">
        <w:t>й</w:t>
      </w:r>
      <w:proofErr w:type="spellEnd"/>
      <w:r w:rsidRPr="00F2247E">
        <w:t xml:space="preserve"> </w:t>
      </w:r>
      <w:proofErr w:type="spellStart"/>
      <w:r w:rsidRPr="00F2247E">
        <w:t>протягом</w:t>
      </w:r>
      <w:proofErr w:type="spellEnd"/>
      <w:r w:rsidRPr="00F2247E">
        <w:t xml:space="preserve"> року, вони часто </w:t>
      </w:r>
      <w:proofErr w:type="spellStart"/>
      <w:r w:rsidRPr="00F2247E">
        <w:t>хворіють</w:t>
      </w:r>
      <w:proofErr w:type="spellEnd"/>
      <w:r w:rsidRPr="00F2247E">
        <w:t xml:space="preserve"> на </w:t>
      </w:r>
      <w:proofErr w:type="spellStart"/>
      <w:r w:rsidRPr="00F2247E">
        <w:t>гострі</w:t>
      </w:r>
      <w:proofErr w:type="spellEnd"/>
      <w:r w:rsidRPr="00F2247E">
        <w:t xml:space="preserve"> </w:t>
      </w:r>
      <w:proofErr w:type="spellStart"/>
      <w:r w:rsidRPr="00F2247E">
        <w:t>респіраторні</w:t>
      </w:r>
      <w:proofErr w:type="spellEnd"/>
      <w:r w:rsidRPr="00F2247E">
        <w:t xml:space="preserve"> </w:t>
      </w:r>
      <w:proofErr w:type="spellStart"/>
      <w:r w:rsidRPr="00F2247E">
        <w:t>захворювання</w:t>
      </w:r>
      <w:proofErr w:type="spellEnd"/>
      <w:r w:rsidRPr="00F2247E">
        <w:t xml:space="preserve">. У </w:t>
      </w:r>
      <w:proofErr w:type="spellStart"/>
      <w:r w:rsidRPr="00F2247E">
        <w:t>більшості</w:t>
      </w:r>
      <w:proofErr w:type="spellEnd"/>
      <w:r w:rsidRPr="00F2247E">
        <w:t xml:space="preserve"> </w:t>
      </w:r>
      <w:proofErr w:type="spellStart"/>
      <w:r w:rsidRPr="00F2247E">
        <w:t>випадків</w:t>
      </w:r>
      <w:proofErr w:type="spellEnd"/>
      <w:r w:rsidRPr="00F2247E">
        <w:t xml:space="preserve"> </w:t>
      </w:r>
      <w:proofErr w:type="spellStart"/>
      <w:r w:rsidRPr="00F2247E">
        <w:t>це</w:t>
      </w:r>
      <w:proofErr w:type="spellEnd"/>
      <w:r w:rsidRPr="00F2247E">
        <w:t xml:space="preserve"> не </w:t>
      </w:r>
      <w:proofErr w:type="spellStart"/>
      <w:r w:rsidRPr="00F2247E">
        <w:t>є</w:t>
      </w:r>
      <w:proofErr w:type="spellEnd"/>
      <w:r w:rsidRPr="00F2247E">
        <w:t xml:space="preserve"> </w:t>
      </w:r>
      <w:proofErr w:type="spellStart"/>
      <w:r w:rsidRPr="00F2247E">
        <w:t>ознакою</w:t>
      </w:r>
      <w:proofErr w:type="spellEnd"/>
      <w:r w:rsidRPr="00F2247E">
        <w:t xml:space="preserve"> </w:t>
      </w:r>
      <w:proofErr w:type="spellStart"/>
      <w:r w:rsidRPr="00F2247E">
        <w:t>імунодефіциту</w:t>
      </w:r>
      <w:proofErr w:type="spellEnd"/>
      <w:r w:rsidRPr="00F2247E">
        <w:t xml:space="preserve">, а </w:t>
      </w:r>
      <w:proofErr w:type="spellStart"/>
      <w:proofErr w:type="gramStart"/>
      <w:r w:rsidRPr="00F2247E">
        <w:t>св</w:t>
      </w:r>
      <w:proofErr w:type="gramEnd"/>
      <w:r w:rsidRPr="00F2247E">
        <w:t>ідчить</w:t>
      </w:r>
      <w:proofErr w:type="spellEnd"/>
      <w:r w:rsidRPr="00F2247E">
        <w:t xml:space="preserve"> про </w:t>
      </w:r>
      <w:proofErr w:type="spellStart"/>
      <w:r w:rsidRPr="00F2247E">
        <w:t>нормальне</w:t>
      </w:r>
      <w:proofErr w:type="spellEnd"/>
      <w:r w:rsidRPr="00F2247E">
        <w:t xml:space="preserve"> </w:t>
      </w:r>
      <w:proofErr w:type="spellStart"/>
      <w:r w:rsidRPr="00F2247E">
        <w:t>формування</w:t>
      </w:r>
      <w:proofErr w:type="spellEnd"/>
      <w:r w:rsidRPr="00F2247E">
        <w:t xml:space="preserve"> </w:t>
      </w:r>
      <w:proofErr w:type="spellStart"/>
      <w:r w:rsidRPr="00F2247E">
        <w:t>імунітету</w:t>
      </w:r>
      <w:proofErr w:type="spellEnd"/>
      <w:r w:rsidRPr="00F2247E">
        <w:t xml:space="preserve"> </w:t>
      </w:r>
      <w:proofErr w:type="spellStart"/>
      <w:r w:rsidRPr="00F2247E">
        <w:t>природним</w:t>
      </w:r>
      <w:proofErr w:type="spellEnd"/>
      <w:r w:rsidRPr="00F2247E">
        <w:t xml:space="preserve"> шляхом. Головне </w:t>
      </w:r>
      <w:proofErr w:type="spellStart"/>
      <w:r w:rsidRPr="00F2247E">
        <w:t>завдання</w:t>
      </w:r>
      <w:proofErr w:type="spellEnd"/>
      <w:r w:rsidRPr="00F2247E">
        <w:t xml:space="preserve"> </w:t>
      </w:r>
      <w:proofErr w:type="spellStart"/>
      <w:r w:rsidRPr="00F2247E">
        <w:t>батьків</w:t>
      </w:r>
      <w:proofErr w:type="spellEnd"/>
      <w:r w:rsidRPr="00F2247E">
        <w:t xml:space="preserve">, </w:t>
      </w:r>
      <w:proofErr w:type="spellStart"/>
      <w:r w:rsidRPr="00F2247E">
        <w:t>вихователів</w:t>
      </w:r>
      <w:proofErr w:type="spellEnd"/>
      <w:r w:rsidRPr="00F2247E">
        <w:t xml:space="preserve"> </w:t>
      </w:r>
      <w:proofErr w:type="spellStart"/>
      <w:r w:rsidRPr="00F2247E">
        <w:t>і</w:t>
      </w:r>
      <w:proofErr w:type="spellEnd"/>
      <w:r w:rsidRPr="00F2247E">
        <w:t xml:space="preserve"> </w:t>
      </w:r>
      <w:proofErr w:type="spellStart"/>
      <w:r w:rsidRPr="00F2247E">
        <w:t>педіатрі</w:t>
      </w:r>
      <w:proofErr w:type="gramStart"/>
      <w:r w:rsidRPr="00F2247E">
        <w:t>в</w:t>
      </w:r>
      <w:proofErr w:type="spellEnd"/>
      <w:proofErr w:type="gramEnd"/>
      <w:r w:rsidRPr="00F2247E">
        <w:t xml:space="preserve"> у </w:t>
      </w:r>
      <w:proofErr w:type="spellStart"/>
      <w:r w:rsidRPr="00F2247E">
        <w:t>цей</w:t>
      </w:r>
      <w:proofErr w:type="spellEnd"/>
      <w:r w:rsidRPr="00F2247E">
        <w:t xml:space="preserve"> </w:t>
      </w:r>
      <w:proofErr w:type="spellStart"/>
      <w:r w:rsidRPr="00F2247E">
        <w:t>період</w:t>
      </w:r>
      <w:proofErr w:type="spellEnd"/>
      <w:r w:rsidRPr="00F2247E">
        <w:t xml:space="preserve"> — </w:t>
      </w:r>
      <w:proofErr w:type="spellStart"/>
      <w:r w:rsidRPr="00F2247E">
        <w:t>своєчасне</w:t>
      </w:r>
      <w:proofErr w:type="spellEnd"/>
      <w:r w:rsidRPr="00F2247E">
        <w:t xml:space="preserve"> </w:t>
      </w:r>
      <w:proofErr w:type="spellStart"/>
      <w:r w:rsidRPr="00F2247E">
        <w:t>лікування</w:t>
      </w:r>
      <w:proofErr w:type="spellEnd"/>
      <w:r w:rsidRPr="00F2247E">
        <w:t xml:space="preserve"> </w:t>
      </w:r>
      <w:proofErr w:type="spellStart"/>
      <w:r w:rsidRPr="00F2247E">
        <w:t>з</w:t>
      </w:r>
      <w:proofErr w:type="spellEnd"/>
      <w:r w:rsidRPr="00F2247E">
        <w:t xml:space="preserve"> метою </w:t>
      </w:r>
      <w:proofErr w:type="spellStart"/>
      <w:r w:rsidRPr="00F2247E">
        <w:t>недопущення</w:t>
      </w:r>
      <w:proofErr w:type="spellEnd"/>
      <w:r w:rsidRPr="00F2247E">
        <w:t xml:space="preserve"> </w:t>
      </w:r>
      <w:proofErr w:type="spellStart"/>
      <w:r w:rsidRPr="00F2247E">
        <w:t>ускладнень</w:t>
      </w:r>
      <w:proofErr w:type="spellEnd"/>
      <w:r w:rsidRPr="00F2247E">
        <w:t xml:space="preserve">. </w:t>
      </w:r>
      <w:proofErr w:type="spellStart"/>
      <w:proofErr w:type="gramStart"/>
      <w:r w:rsidRPr="00F2247E">
        <w:t>Медикаментозна</w:t>
      </w:r>
      <w:proofErr w:type="spellEnd"/>
      <w:r w:rsidRPr="00F2247E">
        <w:t xml:space="preserve"> </w:t>
      </w:r>
      <w:proofErr w:type="spellStart"/>
      <w:r w:rsidRPr="00F2247E">
        <w:t>стимуляція</w:t>
      </w:r>
      <w:proofErr w:type="spellEnd"/>
      <w:r w:rsidRPr="00F2247E">
        <w:t xml:space="preserve"> </w:t>
      </w:r>
      <w:proofErr w:type="spellStart"/>
      <w:r w:rsidRPr="00F2247E">
        <w:t>імунної</w:t>
      </w:r>
      <w:proofErr w:type="spellEnd"/>
      <w:r w:rsidRPr="00F2247E">
        <w:t xml:space="preserve"> </w:t>
      </w:r>
      <w:proofErr w:type="spellStart"/>
      <w:r w:rsidRPr="00F2247E">
        <w:t>системи</w:t>
      </w:r>
      <w:proofErr w:type="spellEnd"/>
      <w:r w:rsidRPr="00F2247E">
        <w:t xml:space="preserve"> в </w:t>
      </w:r>
      <w:proofErr w:type="spellStart"/>
      <w:r w:rsidRPr="00F2247E">
        <w:t>більшості</w:t>
      </w:r>
      <w:proofErr w:type="spellEnd"/>
      <w:r w:rsidRPr="00F2247E">
        <w:t xml:space="preserve"> </w:t>
      </w:r>
      <w:proofErr w:type="spellStart"/>
      <w:r w:rsidRPr="00F2247E">
        <w:t>випадків</w:t>
      </w:r>
      <w:proofErr w:type="spellEnd"/>
      <w:r w:rsidRPr="00F2247E">
        <w:t xml:space="preserve"> не </w:t>
      </w:r>
      <w:proofErr w:type="spellStart"/>
      <w:r w:rsidRPr="00F2247E">
        <w:t>є</w:t>
      </w:r>
      <w:proofErr w:type="spellEnd"/>
      <w:r w:rsidRPr="00F2247E">
        <w:t xml:space="preserve"> </w:t>
      </w:r>
      <w:proofErr w:type="spellStart"/>
      <w:r w:rsidRPr="00F2247E">
        <w:t>виправданою</w:t>
      </w:r>
      <w:proofErr w:type="spellEnd"/>
      <w:r w:rsidRPr="00F2247E">
        <w:t xml:space="preserve">, </w:t>
      </w:r>
      <w:proofErr w:type="spellStart"/>
      <w:r w:rsidRPr="00F2247E">
        <w:t>й</w:t>
      </w:r>
      <w:proofErr w:type="spellEnd"/>
      <w:r w:rsidRPr="00F2247E">
        <w:t xml:space="preserve"> </w:t>
      </w:r>
      <w:proofErr w:type="spellStart"/>
      <w:r w:rsidRPr="00F2247E">
        <w:t>навіть</w:t>
      </w:r>
      <w:proofErr w:type="spellEnd"/>
      <w:r w:rsidRPr="00F2247E">
        <w:t xml:space="preserve"> </w:t>
      </w:r>
      <w:proofErr w:type="spellStart"/>
      <w:r w:rsidRPr="00F2247E">
        <w:t>може</w:t>
      </w:r>
      <w:proofErr w:type="spellEnd"/>
      <w:r w:rsidRPr="00F2247E">
        <w:t xml:space="preserve"> </w:t>
      </w:r>
      <w:proofErr w:type="spellStart"/>
      <w:r w:rsidRPr="00F2247E">
        <w:t>призвести</w:t>
      </w:r>
      <w:proofErr w:type="spellEnd"/>
      <w:r w:rsidRPr="00F2247E">
        <w:t xml:space="preserve"> до </w:t>
      </w:r>
      <w:proofErr w:type="spellStart"/>
      <w:r w:rsidRPr="00F2247E">
        <w:t>небажаних</w:t>
      </w:r>
      <w:proofErr w:type="spellEnd"/>
      <w:r w:rsidRPr="00F2247E">
        <w:t xml:space="preserve"> </w:t>
      </w:r>
      <w:proofErr w:type="spellStart"/>
      <w:r w:rsidRPr="00F2247E">
        <w:t>наслідків</w:t>
      </w:r>
      <w:proofErr w:type="spellEnd"/>
      <w:r w:rsidRPr="00F2247E">
        <w:t xml:space="preserve">. Головне – </w:t>
      </w:r>
      <w:proofErr w:type="spellStart"/>
      <w:r w:rsidRPr="00F2247E">
        <w:t>запобігати</w:t>
      </w:r>
      <w:proofErr w:type="spellEnd"/>
      <w:r w:rsidRPr="00F2247E">
        <w:t xml:space="preserve"> контактам </w:t>
      </w:r>
      <w:proofErr w:type="spellStart"/>
      <w:r w:rsidRPr="00F2247E">
        <w:t>з</w:t>
      </w:r>
      <w:proofErr w:type="spellEnd"/>
      <w:r w:rsidRPr="00F2247E">
        <w:t xml:space="preserve"> </w:t>
      </w:r>
      <w:proofErr w:type="spellStart"/>
      <w:r w:rsidRPr="00F2247E">
        <w:t>хворими</w:t>
      </w:r>
      <w:proofErr w:type="spellEnd"/>
      <w:r w:rsidRPr="00F2247E">
        <w:t xml:space="preserve"> на </w:t>
      </w:r>
      <w:proofErr w:type="spellStart"/>
      <w:r w:rsidRPr="00F2247E">
        <w:t>респіраторні</w:t>
      </w:r>
      <w:proofErr w:type="spellEnd"/>
      <w:r w:rsidRPr="00F2247E">
        <w:t xml:space="preserve"> </w:t>
      </w:r>
      <w:proofErr w:type="spellStart"/>
      <w:r w:rsidRPr="00F2247E">
        <w:t>захворювання</w:t>
      </w:r>
      <w:proofErr w:type="spellEnd"/>
      <w:r w:rsidRPr="00F2247E">
        <w:t xml:space="preserve"> у </w:t>
      </w:r>
      <w:proofErr w:type="spellStart"/>
      <w:r w:rsidRPr="00F2247E">
        <w:t>період</w:t>
      </w:r>
      <w:proofErr w:type="spellEnd"/>
      <w:r w:rsidRPr="00F2247E">
        <w:t xml:space="preserve"> </w:t>
      </w:r>
      <w:proofErr w:type="spellStart"/>
      <w:r w:rsidRPr="00F2247E">
        <w:t>загострення</w:t>
      </w:r>
      <w:proofErr w:type="spellEnd"/>
      <w:r w:rsidRPr="00F2247E">
        <w:t>.</w:t>
      </w:r>
      <w:proofErr w:type="gramEnd"/>
      <w:r w:rsidRPr="00F2247E">
        <w:t xml:space="preserve"> </w:t>
      </w:r>
      <w:proofErr w:type="spellStart"/>
      <w:r w:rsidRPr="00F2247E">
        <w:t>Якщо</w:t>
      </w:r>
      <w:proofErr w:type="spellEnd"/>
      <w:r w:rsidRPr="00F2247E">
        <w:t xml:space="preserve"> ж Ваш </w:t>
      </w:r>
      <w:proofErr w:type="spellStart"/>
      <w:r w:rsidRPr="00F2247E">
        <w:t>малюк</w:t>
      </w:r>
      <w:proofErr w:type="spellEnd"/>
      <w:r w:rsidRPr="00F2247E">
        <w:t xml:space="preserve"> </w:t>
      </w:r>
      <w:proofErr w:type="spellStart"/>
      <w:r w:rsidRPr="00F2247E">
        <w:t>захворів</w:t>
      </w:r>
      <w:proofErr w:type="spellEnd"/>
      <w:r w:rsidRPr="00F2247E">
        <w:t xml:space="preserve"> – </w:t>
      </w:r>
      <w:proofErr w:type="spellStart"/>
      <w:r w:rsidRPr="00F2247E">
        <w:t>обов'язково</w:t>
      </w:r>
      <w:proofErr w:type="spellEnd"/>
      <w:r w:rsidRPr="00F2247E">
        <w:t xml:space="preserve"> </w:t>
      </w:r>
      <w:proofErr w:type="spellStart"/>
      <w:r w:rsidRPr="00F2247E">
        <w:t>звертайтеся</w:t>
      </w:r>
      <w:proofErr w:type="spellEnd"/>
      <w:r w:rsidRPr="00F2247E">
        <w:t xml:space="preserve"> до </w:t>
      </w:r>
      <w:proofErr w:type="spellStart"/>
      <w:r w:rsidRPr="00F2247E">
        <w:t>педіатра</w:t>
      </w:r>
      <w:proofErr w:type="spellEnd"/>
      <w:r w:rsidRPr="00F2247E">
        <w:t>.</w:t>
      </w:r>
    </w:p>
    <w:p w:rsidR="0037079B" w:rsidRPr="00F2247E" w:rsidRDefault="0037079B" w:rsidP="0037079B">
      <w:pPr>
        <w:ind w:firstLine="180"/>
        <w:jc w:val="center"/>
        <w:rPr>
          <w:u w:val="single"/>
        </w:rPr>
      </w:pPr>
      <w:proofErr w:type="spellStart"/>
      <w:r w:rsidRPr="00F2247E">
        <w:rPr>
          <w:u w:val="single"/>
        </w:rPr>
        <w:t>Загартовуйте</w:t>
      </w:r>
      <w:proofErr w:type="spellEnd"/>
      <w:r w:rsidRPr="00F2247E">
        <w:rPr>
          <w:u w:val="single"/>
        </w:rPr>
        <w:t xml:space="preserve"> свою </w:t>
      </w:r>
      <w:proofErr w:type="spellStart"/>
      <w:r w:rsidRPr="00F2247E">
        <w:rPr>
          <w:u w:val="single"/>
        </w:rPr>
        <w:t>дитину</w:t>
      </w:r>
      <w:proofErr w:type="spellEnd"/>
    </w:p>
    <w:p w:rsidR="0037079B" w:rsidRPr="00F2247E" w:rsidRDefault="0037079B" w:rsidP="0037079B">
      <w:pPr>
        <w:ind w:firstLine="180"/>
        <w:jc w:val="both"/>
      </w:pPr>
      <w:proofErr w:type="spellStart"/>
      <w:r w:rsidRPr="00F2247E">
        <w:t>Щоб</w:t>
      </w:r>
      <w:proofErr w:type="spellEnd"/>
      <w:r w:rsidRPr="00F2247E">
        <w:t xml:space="preserve"> </w:t>
      </w:r>
      <w:proofErr w:type="spellStart"/>
      <w:r w:rsidRPr="00F2247E">
        <w:t>дитина</w:t>
      </w:r>
      <w:proofErr w:type="spellEnd"/>
      <w:r w:rsidRPr="00F2247E">
        <w:t xml:space="preserve"> </w:t>
      </w:r>
      <w:proofErr w:type="spellStart"/>
      <w:r w:rsidRPr="00F2247E">
        <w:t>менше</w:t>
      </w:r>
      <w:proofErr w:type="spellEnd"/>
      <w:r w:rsidRPr="00F2247E">
        <w:t xml:space="preserve"> </w:t>
      </w:r>
      <w:proofErr w:type="spellStart"/>
      <w:r w:rsidRPr="00F2247E">
        <w:t>хворіла</w:t>
      </w:r>
      <w:proofErr w:type="spellEnd"/>
      <w:r w:rsidRPr="00F2247E">
        <w:t xml:space="preserve">, </w:t>
      </w:r>
      <w:proofErr w:type="spellStart"/>
      <w:r w:rsidRPr="00F2247E">
        <w:t>загартовуйте</w:t>
      </w:r>
      <w:proofErr w:type="spellEnd"/>
      <w:r w:rsidRPr="00F2247E">
        <w:t xml:space="preserve"> </w:t>
      </w:r>
      <w:proofErr w:type="spellStart"/>
      <w:r w:rsidRPr="00F2247E">
        <w:t>її</w:t>
      </w:r>
      <w:proofErr w:type="spellEnd"/>
      <w:r w:rsidRPr="00F2247E">
        <w:t xml:space="preserve">. Для </w:t>
      </w:r>
      <w:proofErr w:type="spellStart"/>
      <w:r w:rsidRPr="00F2247E">
        <w:t>цього</w:t>
      </w:r>
      <w:proofErr w:type="spellEnd"/>
      <w:r w:rsidRPr="00F2247E">
        <w:t xml:space="preserve"> рекомендовано </w:t>
      </w:r>
      <w:proofErr w:type="spellStart"/>
      <w:r w:rsidRPr="00F2247E">
        <w:t>використовувати</w:t>
      </w:r>
      <w:proofErr w:type="spellEnd"/>
      <w:r w:rsidRPr="00F2247E">
        <w:t xml:space="preserve"> </w:t>
      </w:r>
      <w:proofErr w:type="spellStart"/>
      <w:r w:rsidRPr="00F2247E">
        <w:t>обливання</w:t>
      </w:r>
      <w:proofErr w:type="spellEnd"/>
      <w:r w:rsidRPr="00F2247E">
        <w:t xml:space="preserve"> </w:t>
      </w:r>
      <w:proofErr w:type="spellStart"/>
      <w:r w:rsidRPr="00F2247E">
        <w:t>ніжок</w:t>
      </w:r>
      <w:proofErr w:type="spellEnd"/>
      <w:r w:rsidRPr="00F2247E">
        <w:t xml:space="preserve"> </w:t>
      </w:r>
      <w:proofErr w:type="spellStart"/>
      <w:r w:rsidRPr="00F2247E">
        <w:t>прохолодною</w:t>
      </w:r>
      <w:proofErr w:type="spellEnd"/>
      <w:r w:rsidRPr="00F2247E">
        <w:t xml:space="preserve"> водою </w:t>
      </w:r>
      <w:proofErr w:type="spellStart"/>
      <w:r w:rsidRPr="00F2247E">
        <w:t>з</w:t>
      </w:r>
      <w:proofErr w:type="spellEnd"/>
      <w:r w:rsidRPr="00F2247E">
        <w:t xml:space="preserve"> </w:t>
      </w:r>
      <w:proofErr w:type="spellStart"/>
      <w:r w:rsidRPr="00F2247E">
        <w:t>поступовим</w:t>
      </w:r>
      <w:proofErr w:type="spellEnd"/>
      <w:r w:rsidRPr="00F2247E">
        <w:t xml:space="preserve"> </w:t>
      </w:r>
      <w:proofErr w:type="spellStart"/>
      <w:r w:rsidRPr="00F2247E">
        <w:t>пониженням</w:t>
      </w:r>
      <w:proofErr w:type="spellEnd"/>
      <w:r w:rsidRPr="00F2247E">
        <w:t xml:space="preserve"> </w:t>
      </w:r>
      <w:proofErr w:type="spellStart"/>
      <w:r w:rsidRPr="00F2247E">
        <w:t>температури</w:t>
      </w:r>
      <w:proofErr w:type="spellEnd"/>
      <w:r w:rsidRPr="00F2247E">
        <w:t xml:space="preserve"> води, </w:t>
      </w:r>
      <w:proofErr w:type="spellStart"/>
      <w:r w:rsidRPr="00F2247E">
        <w:t>умивання</w:t>
      </w:r>
      <w:proofErr w:type="spellEnd"/>
      <w:r w:rsidRPr="00F2247E">
        <w:t xml:space="preserve"> </w:t>
      </w:r>
      <w:proofErr w:type="spellStart"/>
      <w:r w:rsidRPr="00F2247E">
        <w:t>прохолодною</w:t>
      </w:r>
      <w:proofErr w:type="spellEnd"/>
      <w:r w:rsidRPr="00F2247E">
        <w:t xml:space="preserve"> водою, </w:t>
      </w:r>
      <w:proofErr w:type="spellStart"/>
      <w:r w:rsidRPr="00F2247E">
        <w:t>прогулянки</w:t>
      </w:r>
      <w:proofErr w:type="spellEnd"/>
      <w:r w:rsidRPr="00F2247E">
        <w:t xml:space="preserve"> на </w:t>
      </w:r>
      <w:proofErr w:type="spellStart"/>
      <w:proofErr w:type="gramStart"/>
      <w:r w:rsidRPr="00F2247E">
        <w:t>св</w:t>
      </w:r>
      <w:proofErr w:type="gramEnd"/>
      <w:r w:rsidRPr="00F2247E">
        <w:t>іжому</w:t>
      </w:r>
      <w:proofErr w:type="spellEnd"/>
      <w:r w:rsidRPr="00F2247E">
        <w:t xml:space="preserve"> </w:t>
      </w:r>
      <w:proofErr w:type="spellStart"/>
      <w:r w:rsidRPr="00F2247E">
        <w:t>повітрі</w:t>
      </w:r>
      <w:proofErr w:type="spellEnd"/>
      <w:r w:rsidRPr="00F2247E">
        <w:t xml:space="preserve"> 2 рази на день </w:t>
      </w:r>
      <w:proofErr w:type="spellStart"/>
      <w:r w:rsidRPr="00F2247E">
        <w:t>протягом</w:t>
      </w:r>
      <w:proofErr w:type="spellEnd"/>
      <w:r w:rsidRPr="00F2247E">
        <w:t xml:space="preserve"> 2-3 годин, </w:t>
      </w:r>
      <w:proofErr w:type="spellStart"/>
      <w:r w:rsidRPr="00F2247E">
        <w:t>купання</w:t>
      </w:r>
      <w:proofErr w:type="spellEnd"/>
      <w:r w:rsidRPr="00F2247E">
        <w:t xml:space="preserve"> у </w:t>
      </w:r>
      <w:proofErr w:type="spellStart"/>
      <w:r w:rsidRPr="00F2247E">
        <w:t>відкритих</w:t>
      </w:r>
      <w:proofErr w:type="spellEnd"/>
      <w:r w:rsidRPr="00F2247E">
        <w:t xml:space="preserve"> </w:t>
      </w:r>
      <w:proofErr w:type="spellStart"/>
      <w:r w:rsidRPr="00F2247E">
        <w:t>водоймах</w:t>
      </w:r>
      <w:proofErr w:type="spellEnd"/>
      <w:r w:rsidRPr="00F2247E">
        <w:t xml:space="preserve"> </w:t>
      </w:r>
      <w:proofErr w:type="spellStart"/>
      <w:r w:rsidRPr="00F2247E">
        <w:t>улітку</w:t>
      </w:r>
      <w:proofErr w:type="spellEnd"/>
      <w:r w:rsidRPr="00F2247E">
        <w:t xml:space="preserve">, </w:t>
      </w:r>
      <w:proofErr w:type="spellStart"/>
      <w:r w:rsidRPr="00F2247E">
        <w:t>заняття</w:t>
      </w:r>
      <w:proofErr w:type="spellEnd"/>
      <w:r w:rsidRPr="00F2247E">
        <w:t xml:space="preserve"> </w:t>
      </w:r>
      <w:proofErr w:type="spellStart"/>
      <w:r w:rsidRPr="00F2247E">
        <w:t>фізичними</w:t>
      </w:r>
      <w:proofErr w:type="spellEnd"/>
      <w:r w:rsidRPr="00F2247E">
        <w:t xml:space="preserve">  </w:t>
      </w:r>
      <w:proofErr w:type="spellStart"/>
      <w:r w:rsidRPr="00F2247E">
        <w:t>вправами</w:t>
      </w:r>
      <w:proofErr w:type="spellEnd"/>
      <w:r w:rsidRPr="00F2247E">
        <w:t xml:space="preserve"> </w:t>
      </w:r>
      <w:proofErr w:type="spellStart"/>
      <w:r w:rsidRPr="00F2247E">
        <w:t>тощо</w:t>
      </w:r>
      <w:proofErr w:type="spellEnd"/>
      <w:r w:rsidRPr="00F2247E">
        <w:t>.</w:t>
      </w:r>
    </w:p>
    <w:p w:rsidR="0037079B" w:rsidRPr="00F2247E" w:rsidRDefault="0037079B" w:rsidP="0037079B">
      <w:pPr>
        <w:ind w:firstLine="180"/>
        <w:jc w:val="both"/>
        <w:rPr>
          <w:b/>
          <w:i/>
          <w:sz w:val="16"/>
          <w:szCs w:val="16"/>
          <w:lang w:val="uk-UA"/>
        </w:rPr>
      </w:pPr>
    </w:p>
    <w:p w:rsidR="0037079B" w:rsidRPr="00F2247E" w:rsidRDefault="0037079B" w:rsidP="0037079B">
      <w:pPr>
        <w:ind w:firstLine="180"/>
        <w:jc w:val="both"/>
        <w:rPr>
          <w:b/>
          <w:i/>
        </w:rPr>
      </w:pPr>
      <w:proofErr w:type="spellStart"/>
      <w:r w:rsidRPr="00F2247E">
        <w:rPr>
          <w:b/>
          <w:i/>
        </w:rPr>
        <w:t>Типова</w:t>
      </w:r>
      <w:proofErr w:type="spellEnd"/>
      <w:r w:rsidRPr="00F2247E">
        <w:rPr>
          <w:b/>
          <w:i/>
        </w:rPr>
        <w:t xml:space="preserve"> </w:t>
      </w:r>
      <w:proofErr w:type="spellStart"/>
      <w:r w:rsidRPr="00F2247E">
        <w:rPr>
          <w:b/>
          <w:i/>
        </w:rPr>
        <w:t>помилка</w:t>
      </w:r>
      <w:proofErr w:type="spellEnd"/>
      <w:r w:rsidRPr="00F2247E">
        <w:rPr>
          <w:b/>
          <w:i/>
        </w:rPr>
        <w:t xml:space="preserve"> </w:t>
      </w:r>
      <w:proofErr w:type="spellStart"/>
      <w:r w:rsidRPr="00F2247E">
        <w:rPr>
          <w:b/>
          <w:i/>
        </w:rPr>
        <w:t>батьків</w:t>
      </w:r>
      <w:proofErr w:type="spellEnd"/>
      <w:r w:rsidRPr="00F2247E">
        <w:rPr>
          <w:b/>
          <w:i/>
        </w:rPr>
        <w:t xml:space="preserve"> 2.</w:t>
      </w:r>
      <w:r w:rsidRPr="00F2247E">
        <w:t xml:space="preserve"> </w:t>
      </w:r>
      <w:proofErr w:type="spellStart"/>
      <w:r w:rsidRPr="00F2247E">
        <w:rPr>
          <w:b/>
          <w:i/>
        </w:rPr>
        <w:t>Перебуваючи</w:t>
      </w:r>
      <w:proofErr w:type="spellEnd"/>
      <w:r w:rsidRPr="00F2247E">
        <w:rPr>
          <w:b/>
          <w:i/>
        </w:rPr>
        <w:t xml:space="preserve"> у </w:t>
      </w:r>
      <w:proofErr w:type="spellStart"/>
      <w:r w:rsidRPr="00F2247E">
        <w:rPr>
          <w:b/>
          <w:i/>
        </w:rPr>
        <w:t>дитячому</w:t>
      </w:r>
      <w:proofErr w:type="spellEnd"/>
      <w:r w:rsidRPr="00F2247E">
        <w:rPr>
          <w:b/>
          <w:i/>
        </w:rPr>
        <w:t xml:space="preserve"> </w:t>
      </w:r>
      <w:proofErr w:type="spellStart"/>
      <w:r w:rsidRPr="00F2247E">
        <w:rPr>
          <w:b/>
          <w:i/>
        </w:rPr>
        <w:t>садочку</w:t>
      </w:r>
      <w:proofErr w:type="spellEnd"/>
      <w:r w:rsidRPr="00F2247E">
        <w:rPr>
          <w:b/>
          <w:i/>
        </w:rPr>
        <w:t xml:space="preserve"> </w:t>
      </w:r>
      <w:proofErr w:type="spellStart"/>
      <w:r w:rsidRPr="00F2247E">
        <w:rPr>
          <w:b/>
          <w:i/>
        </w:rPr>
        <w:t>дитина</w:t>
      </w:r>
      <w:proofErr w:type="spellEnd"/>
      <w:r w:rsidRPr="00F2247E">
        <w:rPr>
          <w:b/>
          <w:i/>
        </w:rPr>
        <w:t xml:space="preserve"> </w:t>
      </w:r>
      <w:proofErr w:type="spellStart"/>
      <w:r w:rsidRPr="00F2247E">
        <w:rPr>
          <w:b/>
          <w:i/>
        </w:rPr>
        <w:t>затримує</w:t>
      </w:r>
      <w:proofErr w:type="spellEnd"/>
      <w:r w:rsidRPr="00F2247E">
        <w:rPr>
          <w:b/>
          <w:i/>
        </w:rPr>
        <w:t xml:space="preserve"> </w:t>
      </w:r>
      <w:proofErr w:type="spellStart"/>
      <w:r w:rsidRPr="00F2247E">
        <w:rPr>
          <w:b/>
          <w:i/>
        </w:rPr>
        <w:t>дефекацію</w:t>
      </w:r>
      <w:proofErr w:type="spellEnd"/>
      <w:r w:rsidRPr="00F2247E">
        <w:rPr>
          <w:b/>
          <w:i/>
        </w:rPr>
        <w:t xml:space="preserve">, </w:t>
      </w:r>
      <w:proofErr w:type="spellStart"/>
      <w:r w:rsidRPr="00F2247E">
        <w:rPr>
          <w:b/>
          <w:i/>
        </w:rPr>
        <w:t>і</w:t>
      </w:r>
      <w:proofErr w:type="spellEnd"/>
      <w:r w:rsidRPr="00F2247E">
        <w:rPr>
          <w:b/>
          <w:i/>
        </w:rPr>
        <w:t xml:space="preserve"> </w:t>
      </w:r>
      <w:proofErr w:type="spellStart"/>
      <w:r w:rsidRPr="00F2247E">
        <w:rPr>
          <w:b/>
          <w:i/>
        </w:rPr>
        <w:t>тим</w:t>
      </w:r>
      <w:proofErr w:type="spellEnd"/>
      <w:r w:rsidRPr="00F2247E">
        <w:rPr>
          <w:b/>
          <w:i/>
        </w:rPr>
        <w:t xml:space="preserve"> самим «</w:t>
      </w:r>
      <w:proofErr w:type="spellStart"/>
      <w:r w:rsidRPr="00F2247E">
        <w:rPr>
          <w:b/>
          <w:i/>
        </w:rPr>
        <w:t>забруднює</w:t>
      </w:r>
      <w:proofErr w:type="spellEnd"/>
      <w:r w:rsidRPr="00F2247E">
        <w:rPr>
          <w:b/>
          <w:i/>
        </w:rPr>
        <w:t xml:space="preserve">» </w:t>
      </w:r>
      <w:proofErr w:type="spellStart"/>
      <w:r w:rsidRPr="00F2247E">
        <w:rPr>
          <w:b/>
          <w:i/>
        </w:rPr>
        <w:t>білизну</w:t>
      </w:r>
      <w:proofErr w:type="spellEnd"/>
      <w:r w:rsidRPr="00F2247E">
        <w:rPr>
          <w:b/>
          <w:i/>
        </w:rPr>
        <w:t xml:space="preserve">, тому </w:t>
      </w:r>
      <w:proofErr w:type="spellStart"/>
      <w:r w:rsidRPr="00F2247E">
        <w:rPr>
          <w:b/>
          <w:i/>
        </w:rPr>
        <w:t>що</w:t>
      </w:r>
      <w:proofErr w:type="spellEnd"/>
      <w:r w:rsidRPr="00F2247E">
        <w:rPr>
          <w:b/>
          <w:i/>
        </w:rPr>
        <w:t xml:space="preserve"> </w:t>
      </w:r>
      <w:proofErr w:type="spellStart"/>
      <w:r w:rsidRPr="00F2247E">
        <w:rPr>
          <w:b/>
          <w:i/>
        </w:rPr>
        <w:t>соромиться</w:t>
      </w:r>
      <w:proofErr w:type="spellEnd"/>
      <w:r w:rsidRPr="00F2247E">
        <w:rPr>
          <w:b/>
          <w:i/>
        </w:rPr>
        <w:t xml:space="preserve"> </w:t>
      </w:r>
      <w:proofErr w:type="spellStart"/>
      <w:r w:rsidRPr="00F2247E">
        <w:rPr>
          <w:b/>
          <w:i/>
        </w:rPr>
        <w:t>присутні</w:t>
      </w:r>
      <w:proofErr w:type="gramStart"/>
      <w:r w:rsidRPr="00F2247E">
        <w:rPr>
          <w:b/>
          <w:i/>
        </w:rPr>
        <w:t>х</w:t>
      </w:r>
      <w:proofErr w:type="spellEnd"/>
      <w:proofErr w:type="gramEnd"/>
      <w:r w:rsidRPr="00F2247E">
        <w:rPr>
          <w:b/>
          <w:i/>
        </w:rPr>
        <w:t xml:space="preserve"> у </w:t>
      </w:r>
      <w:proofErr w:type="spellStart"/>
      <w:r w:rsidRPr="00F2247E">
        <w:rPr>
          <w:b/>
          <w:i/>
        </w:rPr>
        <w:t>туалеті</w:t>
      </w:r>
      <w:proofErr w:type="spellEnd"/>
      <w:r w:rsidRPr="00F2247E">
        <w:rPr>
          <w:b/>
          <w:i/>
        </w:rPr>
        <w:t xml:space="preserve"> </w:t>
      </w:r>
      <w:proofErr w:type="spellStart"/>
      <w:r w:rsidRPr="00F2247E">
        <w:rPr>
          <w:b/>
          <w:i/>
        </w:rPr>
        <w:t>загального</w:t>
      </w:r>
      <w:proofErr w:type="spellEnd"/>
      <w:r w:rsidRPr="00F2247E">
        <w:rPr>
          <w:b/>
          <w:i/>
        </w:rPr>
        <w:t xml:space="preserve"> </w:t>
      </w:r>
      <w:proofErr w:type="spellStart"/>
      <w:r w:rsidRPr="00F2247E">
        <w:rPr>
          <w:b/>
          <w:i/>
        </w:rPr>
        <w:t>користування</w:t>
      </w:r>
      <w:proofErr w:type="spellEnd"/>
    </w:p>
    <w:p w:rsidR="0037079B" w:rsidRPr="00F2247E" w:rsidRDefault="0037079B" w:rsidP="0037079B">
      <w:pPr>
        <w:ind w:firstLine="180"/>
        <w:jc w:val="both"/>
      </w:pPr>
      <w:r w:rsidRPr="00F2247E">
        <w:t xml:space="preserve">В </w:t>
      </w:r>
      <w:proofErr w:type="spellStart"/>
      <w:r w:rsidRPr="00F2247E">
        <w:t>окремих</w:t>
      </w:r>
      <w:proofErr w:type="spellEnd"/>
      <w:r w:rsidRPr="00F2247E">
        <w:t xml:space="preserve"> </w:t>
      </w:r>
      <w:proofErr w:type="spellStart"/>
      <w:r w:rsidRPr="00F2247E">
        <w:t>випадках</w:t>
      </w:r>
      <w:proofErr w:type="spellEnd"/>
      <w:r w:rsidRPr="00F2247E">
        <w:t xml:space="preserve"> так </w:t>
      </w:r>
      <w:proofErr w:type="spellStart"/>
      <w:r w:rsidRPr="00F2247E">
        <w:t>і</w:t>
      </w:r>
      <w:proofErr w:type="spellEnd"/>
      <w:r w:rsidRPr="00F2247E">
        <w:t xml:space="preserve"> </w:t>
      </w:r>
      <w:proofErr w:type="spellStart"/>
      <w:r w:rsidRPr="00F2247E">
        <w:t>відбувається</w:t>
      </w:r>
      <w:proofErr w:type="spellEnd"/>
      <w:r w:rsidRPr="00F2247E">
        <w:t xml:space="preserve">, </w:t>
      </w:r>
      <w:proofErr w:type="spellStart"/>
      <w:r w:rsidRPr="00F2247E">
        <w:t>але</w:t>
      </w:r>
      <w:proofErr w:type="spellEnd"/>
      <w:r w:rsidRPr="00F2247E">
        <w:t xml:space="preserve"> </w:t>
      </w:r>
      <w:proofErr w:type="spellStart"/>
      <w:r w:rsidRPr="00F2247E">
        <w:t>можливі</w:t>
      </w:r>
      <w:proofErr w:type="spellEnd"/>
      <w:r w:rsidRPr="00F2247E">
        <w:t xml:space="preserve"> </w:t>
      </w:r>
      <w:proofErr w:type="spellStart"/>
      <w:r w:rsidRPr="00F2247E">
        <w:t>й</w:t>
      </w:r>
      <w:proofErr w:type="spellEnd"/>
      <w:r w:rsidRPr="00F2247E">
        <w:t xml:space="preserve"> </w:t>
      </w:r>
      <w:proofErr w:type="spellStart"/>
      <w:r w:rsidRPr="00F2247E">
        <w:t>інші</w:t>
      </w:r>
      <w:proofErr w:type="spellEnd"/>
      <w:r w:rsidRPr="00F2247E">
        <w:t xml:space="preserve"> причини.  </w:t>
      </w:r>
      <w:proofErr w:type="spellStart"/>
      <w:proofErr w:type="gramStart"/>
      <w:r w:rsidRPr="00F2247E">
        <w:t>Починаючи</w:t>
      </w:r>
      <w:proofErr w:type="spellEnd"/>
      <w:r w:rsidRPr="00F2247E">
        <w:t xml:space="preserve"> </w:t>
      </w:r>
      <w:proofErr w:type="spellStart"/>
      <w:r w:rsidRPr="00F2247E">
        <w:t>відвідувати</w:t>
      </w:r>
      <w:proofErr w:type="spellEnd"/>
      <w:r w:rsidRPr="00F2247E">
        <w:t xml:space="preserve"> дитячий </w:t>
      </w:r>
      <w:proofErr w:type="spellStart"/>
      <w:r w:rsidRPr="00F2247E">
        <w:t>садочок</w:t>
      </w:r>
      <w:proofErr w:type="spellEnd"/>
      <w:r w:rsidRPr="00F2247E">
        <w:t xml:space="preserve">, </w:t>
      </w:r>
      <w:proofErr w:type="spellStart"/>
      <w:r w:rsidRPr="00F2247E">
        <w:t>дитина</w:t>
      </w:r>
      <w:proofErr w:type="spellEnd"/>
      <w:r w:rsidRPr="00F2247E">
        <w:t xml:space="preserve"> </w:t>
      </w:r>
      <w:proofErr w:type="spellStart"/>
      <w:r w:rsidRPr="00F2247E">
        <w:t>майже</w:t>
      </w:r>
      <w:proofErr w:type="spellEnd"/>
      <w:r w:rsidRPr="00F2247E">
        <w:t xml:space="preserve"> </w:t>
      </w:r>
      <w:proofErr w:type="spellStart"/>
      <w:r w:rsidRPr="00F2247E">
        <w:t>завжди</w:t>
      </w:r>
      <w:proofErr w:type="spellEnd"/>
      <w:r w:rsidRPr="00F2247E">
        <w:t xml:space="preserve"> </w:t>
      </w:r>
      <w:proofErr w:type="spellStart"/>
      <w:r w:rsidRPr="00F2247E">
        <w:t>отримує</w:t>
      </w:r>
      <w:proofErr w:type="spellEnd"/>
      <w:r w:rsidRPr="00F2247E">
        <w:t xml:space="preserve"> </w:t>
      </w:r>
      <w:proofErr w:type="spellStart"/>
      <w:r w:rsidRPr="00F2247E">
        <w:t>стрес</w:t>
      </w:r>
      <w:proofErr w:type="spellEnd"/>
      <w:r w:rsidRPr="00F2247E">
        <w:t xml:space="preserve"> </w:t>
      </w:r>
      <w:proofErr w:type="spellStart"/>
      <w:r w:rsidRPr="00F2247E">
        <w:t>і</w:t>
      </w:r>
      <w:proofErr w:type="spellEnd"/>
      <w:r w:rsidRPr="00F2247E">
        <w:t xml:space="preserve"> </w:t>
      </w:r>
      <w:proofErr w:type="spellStart"/>
      <w:r w:rsidRPr="00F2247E">
        <w:t>дуже</w:t>
      </w:r>
      <w:proofErr w:type="spellEnd"/>
      <w:r w:rsidRPr="00F2247E">
        <w:t xml:space="preserve"> </w:t>
      </w:r>
      <w:proofErr w:type="spellStart"/>
      <w:r w:rsidRPr="00F2247E">
        <w:t>важливо</w:t>
      </w:r>
      <w:proofErr w:type="spellEnd"/>
      <w:r w:rsidRPr="00F2247E">
        <w:t xml:space="preserve">, </w:t>
      </w:r>
      <w:proofErr w:type="spellStart"/>
      <w:r w:rsidRPr="00F2247E">
        <w:t>щоб</w:t>
      </w:r>
      <w:proofErr w:type="spellEnd"/>
      <w:r w:rsidRPr="00F2247E">
        <w:t xml:space="preserve"> у </w:t>
      </w:r>
      <w:proofErr w:type="spellStart"/>
      <w:r w:rsidRPr="00F2247E">
        <w:t>такий</w:t>
      </w:r>
      <w:proofErr w:type="spellEnd"/>
      <w:r w:rsidRPr="00F2247E">
        <w:t xml:space="preserve"> </w:t>
      </w:r>
      <w:proofErr w:type="spellStart"/>
      <w:r w:rsidRPr="00F2247E">
        <w:t>період</w:t>
      </w:r>
      <w:proofErr w:type="spellEnd"/>
      <w:r w:rsidRPr="00F2247E">
        <w:t xml:space="preserve"> батьки </w:t>
      </w:r>
      <w:proofErr w:type="spellStart"/>
      <w:r w:rsidRPr="00F2247E">
        <w:t>і</w:t>
      </w:r>
      <w:proofErr w:type="spellEnd"/>
      <w:r w:rsidRPr="00F2247E">
        <w:t xml:space="preserve"> </w:t>
      </w:r>
      <w:proofErr w:type="spellStart"/>
      <w:r w:rsidRPr="00F2247E">
        <w:t>вихователі</w:t>
      </w:r>
      <w:proofErr w:type="spellEnd"/>
      <w:r w:rsidRPr="00F2247E">
        <w:t xml:space="preserve"> </w:t>
      </w:r>
      <w:proofErr w:type="spellStart"/>
      <w:r w:rsidRPr="00F2247E">
        <w:t>допомогли</w:t>
      </w:r>
      <w:proofErr w:type="spellEnd"/>
      <w:r w:rsidRPr="00F2247E">
        <w:t xml:space="preserve"> </w:t>
      </w:r>
      <w:proofErr w:type="spellStart"/>
      <w:r w:rsidRPr="00F2247E">
        <w:t>їй</w:t>
      </w:r>
      <w:proofErr w:type="spellEnd"/>
      <w:r w:rsidRPr="00F2247E">
        <w:t xml:space="preserve"> </w:t>
      </w:r>
      <w:proofErr w:type="spellStart"/>
      <w:r w:rsidRPr="00F2247E">
        <w:t>звикнути</w:t>
      </w:r>
      <w:proofErr w:type="spellEnd"/>
      <w:r w:rsidRPr="00F2247E">
        <w:t xml:space="preserve"> до </w:t>
      </w:r>
      <w:proofErr w:type="spellStart"/>
      <w:r w:rsidRPr="00F2247E">
        <w:t>перебування</w:t>
      </w:r>
      <w:proofErr w:type="spellEnd"/>
      <w:r w:rsidRPr="00F2247E">
        <w:t xml:space="preserve"> у новому </w:t>
      </w:r>
      <w:proofErr w:type="spellStart"/>
      <w:r w:rsidRPr="00F2247E">
        <w:t>середовищі</w:t>
      </w:r>
      <w:proofErr w:type="spellEnd"/>
      <w:r w:rsidRPr="00F2247E">
        <w:t xml:space="preserve">. Не </w:t>
      </w:r>
      <w:proofErr w:type="spellStart"/>
      <w:r w:rsidRPr="00F2247E">
        <w:t>потрібно</w:t>
      </w:r>
      <w:proofErr w:type="spellEnd"/>
      <w:r w:rsidRPr="00F2247E">
        <w:t xml:space="preserve"> </w:t>
      </w:r>
      <w:proofErr w:type="spellStart"/>
      <w:r w:rsidRPr="00F2247E">
        <w:t>забувати</w:t>
      </w:r>
      <w:proofErr w:type="spellEnd"/>
      <w:r w:rsidRPr="00F2247E">
        <w:t xml:space="preserve">, </w:t>
      </w:r>
      <w:proofErr w:type="spellStart"/>
      <w:r w:rsidRPr="00F2247E">
        <w:t>що</w:t>
      </w:r>
      <w:proofErr w:type="spellEnd"/>
      <w:r w:rsidRPr="00F2247E">
        <w:t xml:space="preserve"> причиною </w:t>
      </w:r>
      <w:proofErr w:type="spellStart"/>
      <w:r w:rsidRPr="00F2247E">
        <w:t>закрепів</w:t>
      </w:r>
      <w:proofErr w:type="spellEnd"/>
      <w:r w:rsidRPr="00F2247E">
        <w:t xml:space="preserve"> </w:t>
      </w:r>
      <w:proofErr w:type="spellStart"/>
      <w:r w:rsidRPr="00F2247E">
        <w:t>можуть</w:t>
      </w:r>
      <w:proofErr w:type="spellEnd"/>
      <w:r w:rsidRPr="00F2247E">
        <w:t xml:space="preserve"> бути </w:t>
      </w:r>
      <w:proofErr w:type="spellStart"/>
      <w:r w:rsidRPr="00F2247E">
        <w:t>також</w:t>
      </w:r>
      <w:proofErr w:type="spellEnd"/>
      <w:r w:rsidRPr="00F2247E">
        <w:t xml:space="preserve"> </w:t>
      </w:r>
      <w:proofErr w:type="spellStart"/>
      <w:r w:rsidRPr="00F2247E">
        <w:t>захворювання</w:t>
      </w:r>
      <w:proofErr w:type="spellEnd"/>
      <w:r w:rsidRPr="00F2247E">
        <w:t xml:space="preserve"> </w:t>
      </w:r>
      <w:proofErr w:type="spellStart"/>
      <w:r w:rsidRPr="00F2247E">
        <w:t>жовчовивідної</w:t>
      </w:r>
      <w:proofErr w:type="spellEnd"/>
      <w:r w:rsidRPr="00F2247E">
        <w:t xml:space="preserve"> </w:t>
      </w:r>
      <w:proofErr w:type="spellStart"/>
      <w:r w:rsidRPr="00F2247E">
        <w:t>системи</w:t>
      </w:r>
      <w:proofErr w:type="spellEnd"/>
      <w:r w:rsidRPr="00F2247E">
        <w:t xml:space="preserve">, </w:t>
      </w:r>
      <w:proofErr w:type="spellStart"/>
      <w:r w:rsidRPr="00F2247E">
        <w:t>системи</w:t>
      </w:r>
      <w:proofErr w:type="spellEnd"/>
      <w:r w:rsidRPr="00F2247E">
        <w:t xml:space="preserve"> </w:t>
      </w:r>
      <w:proofErr w:type="spellStart"/>
      <w:r w:rsidRPr="00F2247E">
        <w:t>харчування</w:t>
      </w:r>
      <w:proofErr w:type="spellEnd"/>
      <w:r w:rsidRPr="00F2247E">
        <w:t xml:space="preserve"> (</w:t>
      </w:r>
      <w:proofErr w:type="spellStart"/>
      <w:r w:rsidRPr="00F2247E">
        <w:t>надлишок</w:t>
      </w:r>
      <w:proofErr w:type="spellEnd"/>
      <w:r w:rsidRPr="00F2247E">
        <w:t xml:space="preserve"> </w:t>
      </w:r>
      <w:proofErr w:type="spellStart"/>
      <w:r w:rsidRPr="00F2247E">
        <w:t>білкової</w:t>
      </w:r>
      <w:proofErr w:type="spellEnd"/>
      <w:r w:rsidRPr="00F2247E">
        <w:t xml:space="preserve"> та </w:t>
      </w:r>
      <w:proofErr w:type="spellStart"/>
      <w:r w:rsidRPr="00F2247E">
        <w:t>жирної</w:t>
      </w:r>
      <w:proofErr w:type="spellEnd"/>
      <w:r w:rsidRPr="00F2247E">
        <w:t xml:space="preserve"> </w:t>
      </w:r>
      <w:proofErr w:type="spellStart"/>
      <w:r w:rsidRPr="00F2247E">
        <w:t>їжі</w:t>
      </w:r>
      <w:proofErr w:type="spellEnd"/>
      <w:r w:rsidRPr="00F2247E">
        <w:t xml:space="preserve">), </w:t>
      </w:r>
      <w:proofErr w:type="spellStart"/>
      <w:r w:rsidRPr="00F2247E">
        <w:t>захворювання</w:t>
      </w:r>
      <w:proofErr w:type="spellEnd"/>
      <w:r w:rsidRPr="00F2247E">
        <w:t xml:space="preserve"> кишечника, </w:t>
      </w:r>
      <w:proofErr w:type="spellStart"/>
      <w:r w:rsidRPr="00F2247E">
        <w:t>гельмінтози</w:t>
      </w:r>
      <w:proofErr w:type="spellEnd"/>
      <w:r w:rsidRPr="00F2247E">
        <w:t>.</w:t>
      </w:r>
      <w:proofErr w:type="gramEnd"/>
      <w:r w:rsidRPr="00F2247E">
        <w:t xml:space="preserve"> Тому </w:t>
      </w:r>
      <w:proofErr w:type="spellStart"/>
      <w:r w:rsidRPr="00F2247E">
        <w:t>рекомендується</w:t>
      </w:r>
      <w:proofErr w:type="spellEnd"/>
      <w:r w:rsidRPr="00F2247E">
        <w:t xml:space="preserve"> </w:t>
      </w:r>
      <w:proofErr w:type="spellStart"/>
      <w:r w:rsidRPr="00F2247E">
        <w:t>проконсультуватися</w:t>
      </w:r>
      <w:proofErr w:type="spellEnd"/>
      <w:r w:rsidRPr="00F2247E">
        <w:t xml:space="preserve"> у </w:t>
      </w:r>
      <w:proofErr w:type="spellStart"/>
      <w:r w:rsidRPr="00F2247E">
        <w:t>дитячого</w:t>
      </w:r>
      <w:proofErr w:type="spellEnd"/>
      <w:r w:rsidRPr="00F2247E">
        <w:t xml:space="preserve"> психолога та </w:t>
      </w:r>
      <w:proofErr w:type="spellStart"/>
      <w:r w:rsidRPr="00F2247E">
        <w:t>педіатра</w:t>
      </w:r>
      <w:proofErr w:type="spellEnd"/>
      <w:r w:rsidRPr="00F2247E">
        <w:t>.</w:t>
      </w:r>
    </w:p>
    <w:p w:rsidR="0037079B" w:rsidRPr="00F2247E" w:rsidRDefault="0037079B" w:rsidP="0037079B">
      <w:pPr>
        <w:ind w:firstLine="180"/>
        <w:jc w:val="both"/>
        <w:rPr>
          <w:b/>
          <w:i/>
          <w:sz w:val="16"/>
          <w:szCs w:val="16"/>
          <w:lang w:val="uk-UA"/>
        </w:rPr>
      </w:pPr>
    </w:p>
    <w:p w:rsidR="0037079B" w:rsidRPr="00F2247E" w:rsidRDefault="0037079B" w:rsidP="0037079B">
      <w:pPr>
        <w:ind w:firstLine="180"/>
        <w:jc w:val="both"/>
      </w:pPr>
      <w:proofErr w:type="spellStart"/>
      <w:r w:rsidRPr="00F2247E">
        <w:rPr>
          <w:b/>
          <w:i/>
        </w:rPr>
        <w:t>Типова</w:t>
      </w:r>
      <w:proofErr w:type="spellEnd"/>
      <w:r w:rsidRPr="00F2247E">
        <w:rPr>
          <w:b/>
          <w:i/>
        </w:rPr>
        <w:t xml:space="preserve"> </w:t>
      </w:r>
      <w:proofErr w:type="spellStart"/>
      <w:r w:rsidRPr="00F2247E">
        <w:rPr>
          <w:b/>
          <w:i/>
        </w:rPr>
        <w:t>помилка</w:t>
      </w:r>
      <w:proofErr w:type="spellEnd"/>
      <w:r w:rsidRPr="00F2247E">
        <w:rPr>
          <w:b/>
          <w:i/>
        </w:rPr>
        <w:t xml:space="preserve"> </w:t>
      </w:r>
      <w:proofErr w:type="spellStart"/>
      <w:r w:rsidRPr="00F2247E">
        <w:rPr>
          <w:b/>
          <w:i/>
        </w:rPr>
        <w:t>батьків</w:t>
      </w:r>
      <w:proofErr w:type="spellEnd"/>
      <w:r w:rsidRPr="00F2247E">
        <w:rPr>
          <w:b/>
          <w:i/>
        </w:rPr>
        <w:t xml:space="preserve"> 3.</w:t>
      </w:r>
      <w:r w:rsidRPr="00F2247E">
        <w:t xml:space="preserve"> </w:t>
      </w:r>
      <w:proofErr w:type="spellStart"/>
      <w:r w:rsidRPr="00F2247E">
        <w:rPr>
          <w:b/>
          <w:i/>
        </w:rPr>
        <w:t>Дитина</w:t>
      </w:r>
      <w:proofErr w:type="spellEnd"/>
      <w:r w:rsidRPr="00F2247E">
        <w:rPr>
          <w:b/>
          <w:i/>
        </w:rPr>
        <w:t xml:space="preserve"> не </w:t>
      </w:r>
      <w:proofErr w:type="spellStart"/>
      <w:r w:rsidRPr="00F2247E">
        <w:rPr>
          <w:b/>
          <w:i/>
        </w:rPr>
        <w:t>бажає</w:t>
      </w:r>
      <w:proofErr w:type="spellEnd"/>
      <w:r w:rsidRPr="00F2247E">
        <w:rPr>
          <w:b/>
          <w:i/>
        </w:rPr>
        <w:t xml:space="preserve"> </w:t>
      </w:r>
      <w:proofErr w:type="spellStart"/>
      <w:r w:rsidRPr="00F2247E">
        <w:rPr>
          <w:b/>
          <w:i/>
        </w:rPr>
        <w:t>їсти</w:t>
      </w:r>
      <w:proofErr w:type="spellEnd"/>
      <w:r w:rsidRPr="00F2247E">
        <w:rPr>
          <w:b/>
          <w:i/>
        </w:rPr>
        <w:t xml:space="preserve"> – треба </w:t>
      </w:r>
      <w:proofErr w:type="spellStart"/>
      <w:r w:rsidRPr="00F2247E">
        <w:rPr>
          <w:b/>
          <w:i/>
        </w:rPr>
        <w:t>її</w:t>
      </w:r>
      <w:proofErr w:type="spellEnd"/>
      <w:r w:rsidRPr="00F2247E">
        <w:rPr>
          <w:b/>
          <w:i/>
        </w:rPr>
        <w:t xml:space="preserve"> </w:t>
      </w:r>
      <w:proofErr w:type="spellStart"/>
      <w:r w:rsidRPr="00F2247E">
        <w:rPr>
          <w:b/>
          <w:i/>
        </w:rPr>
        <w:t>примусити</w:t>
      </w:r>
      <w:proofErr w:type="spellEnd"/>
    </w:p>
    <w:p w:rsidR="0037079B" w:rsidRPr="00F2247E" w:rsidRDefault="0037079B" w:rsidP="0037079B">
      <w:pPr>
        <w:ind w:firstLine="180"/>
        <w:jc w:val="both"/>
      </w:pPr>
      <w:proofErr w:type="spellStart"/>
      <w:r w:rsidRPr="00F2247E">
        <w:t>Зниження</w:t>
      </w:r>
      <w:proofErr w:type="spellEnd"/>
      <w:r w:rsidRPr="00F2247E">
        <w:t xml:space="preserve"> у </w:t>
      </w:r>
      <w:proofErr w:type="spellStart"/>
      <w:r w:rsidRPr="00F2247E">
        <w:t>дитини</w:t>
      </w:r>
      <w:proofErr w:type="spellEnd"/>
      <w:r w:rsidRPr="00F2247E">
        <w:t xml:space="preserve"> </w:t>
      </w:r>
      <w:proofErr w:type="spellStart"/>
      <w:r w:rsidRPr="00F2247E">
        <w:t>апетиту</w:t>
      </w:r>
      <w:proofErr w:type="spellEnd"/>
      <w:r w:rsidRPr="00F2247E">
        <w:t xml:space="preserve"> </w:t>
      </w:r>
      <w:proofErr w:type="spellStart"/>
      <w:r w:rsidRPr="00F2247E">
        <w:t>може</w:t>
      </w:r>
      <w:proofErr w:type="spellEnd"/>
      <w:r w:rsidRPr="00F2247E">
        <w:t xml:space="preserve"> бути </w:t>
      </w:r>
      <w:proofErr w:type="spellStart"/>
      <w:r w:rsidRPr="00F2247E">
        <w:t>проявом</w:t>
      </w:r>
      <w:proofErr w:type="spellEnd"/>
      <w:r w:rsidRPr="00F2247E">
        <w:t xml:space="preserve"> </w:t>
      </w:r>
      <w:proofErr w:type="spellStart"/>
      <w:r w:rsidRPr="00F2247E">
        <w:t>окремих</w:t>
      </w:r>
      <w:proofErr w:type="spellEnd"/>
      <w:r w:rsidRPr="00F2247E">
        <w:t xml:space="preserve"> </w:t>
      </w:r>
      <w:proofErr w:type="spellStart"/>
      <w:r w:rsidRPr="00F2247E">
        <w:t>захворювань</w:t>
      </w:r>
      <w:proofErr w:type="spellEnd"/>
      <w:r w:rsidRPr="00F2247E">
        <w:t xml:space="preserve"> </w:t>
      </w:r>
      <w:proofErr w:type="spellStart"/>
      <w:r w:rsidRPr="00F2247E">
        <w:t>або</w:t>
      </w:r>
      <w:proofErr w:type="spellEnd"/>
      <w:r w:rsidRPr="00F2247E">
        <w:t xml:space="preserve"> </w:t>
      </w:r>
      <w:proofErr w:type="spellStart"/>
      <w:r w:rsidRPr="00F2247E">
        <w:t>тимчасовим</w:t>
      </w:r>
      <w:proofErr w:type="spellEnd"/>
      <w:r w:rsidRPr="00F2247E">
        <w:t xml:space="preserve"> </w:t>
      </w:r>
      <w:proofErr w:type="spellStart"/>
      <w:r w:rsidRPr="00F2247E">
        <w:t>явищем</w:t>
      </w:r>
      <w:proofErr w:type="spellEnd"/>
      <w:r w:rsidRPr="00F2247E">
        <w:t xml:space="preserve">, </w:t>
      </w:r>
      <w:proofErr w:type="spellStart"/>
      <w:r w:rsidRPr="00F2247E">
        <w:t>пов'язаним</w:t>
      </w:r>
      <w:proofErr w:type="spellEnd"/>
      <w:r w:rsidRPr="00F2247E">
        <w:t xml:space="preserve"> </w:t>
      </w:r>
      <w:proofErr w:type="spellStart"/>
      <w:r w:rsidRPr="00F2247E">
        <w:t>з</w:t>
      </w:r>
      <w:proofErr w:type="spellEnd"/>
      <w:r w:rsidRPr="00F2247E">
        <w:t xml:space="preserve"> </w:t>
      </w:r>
      <w:proofErr w:type="spellStart"/>
      <w:r w:rsidRPr="00F2247E">
        <w:t>фізичною</w:t>
      </w:r>
      <w:proofErr w:type="spellEnd"/>
      <w:r w:rsidRPr="00F2247E">
        <w:t xml:space="preserve"> </w:t>
      </w:r>
      <w:proofErr w:type="spellStart"/>
      <w:r w:rsidRPr="00F2247E">
        <w:t>активністю</w:t>
      </w:r>
      <w:proofErr w:type="spellEnd"/>
      <w:r w:rsidRPr="00F2247E">
        <w:t xml:space="preserve">, </w:t>
      </w:r>
      <w:proofErr w:type="spellStart"/>
      <w:r w:rsidRPr="00F2247E">
        <w:t>настроєм</w:t>
      </w:r>
      <w:proofErr w:type="spellEnd"/>
      <w:r w:rsidRPr="00F2247E">
        <w:t xml:space="preserve">, </w:t>
      </w:r>
      <w:proofErr w:type="spellStart"/>
      <w:r w:rsidRPr="00F2247E">
        <w:t>стресовою</w:t>
      </w:r>
      <w:proofErr w:type="spellEnd"/>
      <w:r w:rsidRPr="00F2247E">
        <w:t xml:space="preserve"> </w:t>
      </w:r>
      <w:proofErr w:type="spellStart"/>
      <w:r w:rsidRPr="00F2247E">
        <w:t>ситуацією</w:t>
      </w:r>
      <w:proofErr w:type="spellEnd"/>
      <w:r w:rsidRPr="00F2247E">
        <w:t xml:space="preserve">. </w:t>
      </w:r>
      <w:proofErr w:type="spellStart"/>
      <w:r w:rsidRPr="00F2247E">
        <w:t>Небезпечним</w:t>
      </w:r>
      <w:proofErr w:type="spellEnd"/>
      <w:r w:rsidRPr="00F2247E">
        <w:t xml:space="preserve"> симптомом </w:t>
      </w:r>
      <w:proofErr w:type="spellStart"/>
      <w:r w:rsidRPr="00F2247E">
        <w:t>є</w:t>
      </w:r>
      <w:proofErr w:type="spellEnd"/>
      <w:r w:rsidRPr="00F2247E">
        <w:t xml:space="preserve"> </w:t>
      </w:r>
      <w:proofErr w:type="spellStart"/>
      <w:r w:rsidRPr="00F2247E">
        <w:t>відсутність</w:t>
      </w:r>
      <w:proofErr w:type="spellEnd"/>
      <w:r w:rsidRPr="00F2247E">
        <w:t xml:space="preserve"> </w:t>
      </w:r>
      <w:proofErr w:type="spellStart"/>
      <w:r w:rsidRPr="00F2247E">
        <w:t>апетиту</w:t>
      </w:r>
      <w:proofErr w:type="spellEnd"/>
      <w:r w:rsidRPr="00F2247E">
        <w:t xml:space="preserve"> (</w:t>
      </w:r>
      <w:proofErr w:type="spellStart"/>
      <w:r w:rsidRPr="00F2247E">
        <w:t>анорексія</w:t>
      </w:r>
      <w:proofErr w:type="spellEnd"/>
      <w:r w:rsidRPr="00F2247E">
        <w:t xml:space="preserve">), </w:t>
      </w:r>
      <w:proofErr w:type="spellStart"/>
      <w:r w:rsidRPr="00F2247E">
        <w:t>що</w:t>
      </w:r>
      <w:proofErr w:type="spellEnd"/>
      <w:r w:rsidRPr="00F2247E">
        <w:t xml:space="preserve"> </w:t>
      </w:r>
      <w:proofErr w:type="spellStart"/>
      <w:r w:rsidRPr="00F2247E">
        <w:t>буває</w:t>
      </w:r>
      <w:proofErr w:type="spellEnd"/>
      <w:r w:rsidRPr="00F2247E">
        <w:t xml:space="preserve"> </w:t>
      </w:r>
      <w:proofErr w:type="spellStart"/>
      <w:proofErr w:type="gramStart"/>
      <w:r w:rsidRPr="00F2247E">
        <w:t>п</w:t>
      </w:r>
      <w:proofErr w:type="gramEnd"/>
      <w:r w:rsidRPr="00F2247E">
        <w:t>ід</w:t>
      </w:r>
      <w:proofErr w:type="spellEnd"/>
      <w:r w:rsidRPr="00F2247E">
        <w:t xml:space="preserve"> час </w:t>
      </w:r>
      <w:proofErr w:type="spellStart"/>
      <w:r w:rsidRPr="00F2247E">
        <w:t>складних</w:t>
      </w:r>
      <w:proofErr w:type="spellEnd"/>
      <w:r w:rsidRPr="00F2247E">
        <w:t xml:space="preserve"> </w:t>
      </w:r>
      <w:proofErr w:type="spellStart"/>
      <w:r w:rsidRPr="00F2247E">
        <w:t>захворювань</w:t>
      </w:r>
      <w:proofErr w:type="spellEnd"/>
      <w:r w:rsidRPr="00F2247E">
        <w:t xml:space="preserve"> </w:t>
      </w:r>
      <w:proofErr w:type="spellStart"/>
      <w:r w:rsidRPr="00F2247E">
        <w:t>шлунку</w:t>
      </w:r>
      <w:proofErr w:type="spellEnd"/>
      <w:r w:rsidRPr="00F2247E">
        <w:t xml:space="preserve">, </w:t>
      </w:r>
      <w:proofErr w:type="spellStart"/>
      <w:r w:rsidRPr="00F2247E">
        <w:t>інфекційних</w:t>
      </w:r>
      <w:proofErr w:type="spellEnd"/>
      <w:r w:rsidRPr="00F2247E">
        <w:t xml:space="preserve"> </w:t>
      </w:r>
      <w:proofErr w:type="spellStart"/>
      <w:r w:rsidRPr="00F2247E">
        <w:t>захворювань</w:t>
      </w:r>
      <w:proofErr w:type="spellEnd"/>
      <w:r w:rsidRPr="00F2247E">
        <w:t xml:space="preserve">, </w:t>
      </w:r>
      <w:proofErr w:type="spellStart"/>
      <w:r w:rsidRPr="00F2247E">
        <w:t>гельмінтозах</w:t>
      </w:r>
      <w:proofErr w:type="spellEnd"/>
      <w:r w:rsidRPr="00F2247E">
        <w:t xml:space="preserve">, </w:t>
      </w:r>
      <w:proofErr w:type="spellStart"/>
      <w:r w:rsidRPr="00F2247E">
        <w:t>психоневротичних</w:t>
      </w:r>
      <w:proofErr w:type="spellEnd"/>
      <w:r w:rsidRPr="00F2247E">
        <w:t xml:space="preserve"> станах. </w:t>
      </w:r>
      <w:proofErr w:type="spellStart"/>
      <w:r w:rsidRPr="00F2247E">
        <w:t>Апетит</w:t>
      </w:r>
      <w:proofErr w:type="spellEnd"/>
      <w:r w:rsidRPr="00F2247E">
        <w:t xml:space="preserve"> </w:t>
      </w:r>
      <w:proofErr w:type="spellStart"/>
      <w:r w:rsidRPr="00F2247E">
        <w:t>зменшується</w:t>
      </w:r>
      <w:proofErr w:type="spellEnd"/>
      <w:r w:rsidRPr="00F2247E">
        <w:t xml:space="preserve"> </w:t>
      </w:r>
      <w:proofErr w:type="spellStart"/>
      <w:proofErr w:type="gramStart"/>
      <w:r w:rsidRPr="00F2247E">
        <w:t>п</w:t>
      </w:r>
      <w:proofErr w:type="gramEnd"/>
      <w:r w:rsidRPr="00F2247E">
        <w:t>ід</w:t>
      </w:r>
      <w:proofErr w:type="spellEnd"/>
      <w:r w:rsidRPr="00F2247E">
        <w:t xml:space="preserve"> час практично </w:t>
      </w:r>
      <w:proofErr w:type="spellStart"/>
      <w:r w:rsidRPr="00F2247E">
        <w:t>будь-якого</w:t>
      </w:r>
      <w:proofErr w:type="spellEnd"/>
      <w:r w:rsidRPr="00F2247E">
        <w:t xml:space="preserve"> </w:t>
      </w:r>
      <w:proofErr w:type="spellStart"/>
      <w:r w:rsidRPr="00F2247E">
        <w:t>захворювання</w:t>
      </w:r>
      <w:proofErr w:type="spellEnd"/>
      <w:r w:rsidRPr="00F2247E">
        <w:t xml:space="preserve"> у </w:t>
      </w:r>
      <w:proofErr w:type="spellStart"/>
      <w:r w:rsidRPr="00F2247E">
        <w:t>стані</w:t>
      </w:r>
      <w:proofErr w:type="spellEnd"/>
      <w:r w:rsidRPr="00F2247E">
        <w:t xml:space="preserve"> </w:t>
      </w:r>
      <w:proofErr w:type="spellStart"/>
      <w:r w:rsidRPr="00F2247E">
        <w:t>загострення</w:t>
      </w:r>
      <w:proofErr w:type="spellEnd"/>
      <w:r w:rsidRPr="00F2247E">
        <w:t xml:space="preserve">, </w:t>
      </w:r>
      <w:proofErr w:type="spellStart"/>
      <w:r w:rsidRPr="00F2247E">
        <w:t>проте</w:t>
      </w:r>
      <w:proofErr w:type="spellEnd"/>
      <w:r w:rsidRPr="00F2247E">
        <w:t xml:space="preserve"> </w:t>
      </w:r>
      <w:proofErr w:type="spellStart"/>
      <w:r w:rsidRPr="00F2247E">
        <w:t>силоміць</w:t>
      </w:r>
      <w:proofErr w:type="spellEnd"/>
      <w:r w:rsidRPr="00F2247E">
        <w:t xml:space="preserve"> </w:t>
      </w:r>
      <w:proofErr w:type="spellStart"/>
      <w:r w:rsidRPr="00F2247E">
        <w:t>годувати</w:t>
      </w:r>
      <w:proofErr w:type="spellEnd"/>
      <w:r w:rsidRPr="00F2247E">
        <w:t xml:space="preserve"> </w:t>
      </w:r>
      <w:proofErr w:type="spellStart"/>
      <w:r w:rsidRPr="00F2247E">
        <w:t>дитину</w:t>
      </w:r>
      <w:proofErr w:type="spellEnd"/>
      <w:r w:rsidRPr="00F2247E">
        <w:t xml:space="preserve"> не </w:t>
      </w:r>
      <w:proofErr w:type="spellStart"/>
      <w:r w:rsidRPr="00F2247E">
        <w:t>потрібно</w:t>
      </w:r>
      <w:proofErr w:type="spellEnd"/>
      <w:r w:rsidRPr="00F2247E">
        <w:t xml:space="preserve">. </w:t>
      </w:r>
      <w:proofErr w:type="spellStart"/>
      <w:r w:rsidRPr="00F2247E">
        <w:t>Пропонуйте</w:t>
      </w:r>
      <w:proofErr w:type="spellEnd"/>
      <w:r w:rsidRPr="00F2247E">
        <w:t xml:space="preserve"> </w:t>
      </w:r>
      <w:proofErr w:type="spellStart"/>
      <w:r w:rsidRPr="00F2247E">
        <w:t>їй</w:t>
      </w:r>
      <w:proofErr w:type="spellEnd"/>
      <w:r w:rsidRPr="00F2247E">
        <w:t xml:space="preserve"> ту </w:t>
      </w:r>
      <w:r>
        <w:rPr>
          <w:noProof/>
        </w:rPr>
        <w:drawing>
          <wp:anchor distT="95250" distB="95250" distL="95250" distR="95250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701040</wp:posOffset>
            </wp:positionV>
            <wp:extent cx="1567815" cy="2261235"/>
            <wp:effectExtent l="19050" t="0" r="0" b="0"/>
            <wp:wrapSquare wrapText="bothSides"/>
            <wp:docPr id="3" name="Рисунок 3" descr="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226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F2247E">
        <w:t>їжу</w:t>
      </w:r>
      <w:proofErr w:type="spellEnd"/>
      <w:r w:rsidRPr="00F2247E">
        <w:t xml:space="preserve">, яку </w:t>
      </w:r>
      <w:proofErr w:type="spellStart"/>
      <w:r w:rsidRPr="00F2247E">
        <w:t>дитина</w:t>
      </w:r>
      <w:proofErr w:type="spellEnd"/>
      <w:r w:rsidRPr="00F2247E">
        <w:t xml:space="preserve"> </w:t>
      </w:r>
      <w:proofErr w:type="spellStart"/>
      <w:r w:rsidRPr="00F2247E">
        <w:t>бажає</w:t>
      </w:r>
      <w:proofErr w:type="spellEnd"/>
      <w:r w:rsidRPr="00F2247E">
        <w:t xml:space="preserve"> та </w:t>
      </w:r>
      <w:proofErr w:type="spellStart"/>
      <w:r w:rsidRPr="00F2247E">
        <w:t>їстиме</w:t>
      </w:r>
      <w:proofErr w:type="spellEnd"/>
      <w:r w:rsidRPr="00F2247E">
        <w:t xml:space="preserve">, </w:t>
      </w:r>
      <w:proofErr w:type="spellStart"/>
      <w:r w:rsidRPr="00F2247E">
        <w:t>але</w:t>
      </w:r>
      <w:proofErr w:type="spellEnd"/>
      <w:r w:rsidRPr="00F2247E">
        <w:t xml:space="preserve"> </w:t>
      </w:r>
      <w:proofErr w:type="spellStart"/>
      <w:r w:rsidRPr="00F2247E">
        <w:t>обов'язково</w:t>
      </w:r>
      <w:proofErr w:type="spellEnd"/>
      <w:r w:rsidRPr="00F2247E">
        <w:t xml:space="preserve"> </w:t>
      </w:r>
      <w:proofErr w:type="spellStart"/>
      <w:r w:rsidRPr="00F2247E">
        <w:t>дотримуйтеся</w:t>
      </w:r>
      <w:proofErr w:type="spellEnd"/>
      <w:r w:rsidRPr="00F2247E">
        <w:t xml:space="preserve"> </w:t>
      </w:r>
      <w:proofErr w:type="spellStart"/>
      <w:r w:rsidRPr="00F2247E">
        <w:t>питного</w:t>
      </w:r>
      <w:proofErr w:type="spellEnd"/>
      <w:r w:rsidRPr="00F2247E">
        <w:t xml:space="preserve"> режиму (</w:t>
      </w:r>
      <w:proofErr w:type="spellStart"/>
      <w:r w:rsidRPr="00F2247E">
        <w:t>дитина</w:t>
      </w:r>
      <w:proofErr w:type="spellEnd"/>
      <w:r w:rsidRPr="00F2247E">
        <w:t xml:space="preserve"> </w:t>
      </w:r>
      <w:proofErr w:type="spellStart"/>
      <w:r w:rsidRPr="00F2247E">
        <w:t>має</w:t>
      </w:r>
      <w:proofErr w:type="spellEnd"/>
      <w:r w:rsidRPr="00F2247E">
        <w:t xml:space="preserve"> </w:t>
      </w:r>
      <w:proofErr w:type="spellStart"/>
      <w:r w:rsidRPr="00F2247E">
        <w:t>пити</w:t>
      </w:r>
      <w:proofErr w:type="spellEnd"/>
      <w:r w:rsidRPr="00F2247E">
        <w:t xml:space="preserve"> </w:t>
      </w:r>
      <w:proofErr w:type="spellStart"/>
      <w:proofErr w:type="gramStart"/>
      <w:r w:rsidRPr="00F2247E">
        <w:t>р</w:t>
      </w:r>
      <w:proofErr w:type="gramEnd"/>
      <w:r w:rsidRPr="00F2247E">
        <w:t>ідину</w:t>
      </w:r>
      <w:proofErr w:type="spellEnd"/>
      <w:r w:rsidRPr="00F2247E">
        <w:t xml:space="preserve"> у  </w:t>
      </w:r>
      <w:proofErr w:type="spellStart"/>
      <w:r w:rsidRPr="00F2247E">
        <w:t>достатній</w:t>
      </w:r>
      <w:proofErr w:type="spellEnd"/>
      <w:r w:rsidRPr="00F2247E">
        <w:t xml:space="preserve"> </w:t>
      </w:r>
      <w:proofErr w:type="spellStart"/>
      <w:r w:rsidRPr="00F2247E">
        <w:t>кількості</w:t>
      </w:r>
      <w:proofErr w:type="spellEnd"/>
      <w:r w:rsidRPr="00F2247E">
        <w:t>).</w:t>
      </w:r>
    </w:p>
    <w:p w:rsidR="0037079B" w:rsidRPr="00F2247E" w:rsidRDefault="0037079B" w:rsidP="0037079B">
      <w:pPr>
        <w:ind w:firstLine="180"/>
        <w:jc w:val="both"/>
        <w:rPr>
          <w:b/>
          <w:i/>
          <w:sz w:val="16"/>
          <w:szCs w:val="16"/>
          <w:lang w:val="uk-UA"/>
        </w:rPr>
      </w:pPr>
    </w:p>
    <w:p w:rsidR="0037079B" w:rsidRPr="00F2247E" w:rsidRDefault="0037079B" w:rsidP="0037079B">
      <w:pPr>
        <w:ind w:firstLine="180"/>
        <w:jc w:val="both"/>
        <w:rPr>
          <w:b/>
          <w:i/>
        </w:rPr>
      </w:pPr>
      <w:proofErr w:type="spellStart"/>
      <w:r w:rsidRPr="00F2247E">
        <w:rPr>
          <w:b/>
          <w:i/>
        </w:rPr>
        <w:t>Типова</w:t>
      </w:r>
      <w:proofErr w:type="spellEnd"/>
      <w:r w:rsidRPr="00F2247E">
        <w:rPr>
          <w:b/>
          <w:i/>
        </w:rPr>
        <w:t xml:space="preserve"> </w:t>
      </w:r>
      <w:proofErr w:type="spellStart"/>
      <w:r w:rsidRPr="00F2247E">
        <w:rPr>
          <w:b/>
          <w:i/>
        </w:rPr>
        <w:t>помилка</w:t>
      </w:r>
      <w:proofErr w:type="spellEnd"/>
      <w:r w:rsidRPr="00F2247E">
        <w:rPr>
          <w:b/>
          <w:i/>
        </w:rPr>
        <w:t xml:space="preserve"> </w:t>
      </w:r>
      <w:proofErr w:type="spellStart"/>
      <w:r w:rsidRPr="00F2247E">
        <w:rPr>
          <w:b/>
          <w:i/>
        </w:rPr>
        <w:t>батьків</w:t>
      </w:r>
      <w:proofErr w:type="spellEnd"/>
      <w:r w:rsidRPr="00F2247E">
        <w:rPr>
          <w:b/>
          <w:i/>
        </w:rPr>
        <w:t xml:space="preserve"> 4. </w:t>
      </w:r>
      <w:proofErr w:type="spellStart"/>
      <w:r w:rsidRPr="00F2247E">
        <w:rPr>
          <w:b/>
          <w:i/>
        </w:rPr>
        <w:t>Дитина</w:t>
      </w:r>
      <w:proofErr w:type="spellEnd"/>
      <w:r w:rsidRPr="00F2247E">
        <w:rPr>
          <w:b/>
          <w:i/>
        </w:rPr>
        <w:t xml:space="preserve"> </w:t>
      </w:r>
      <w:proofErr w:type="spellStart"/>
      <w:r w:rsidRPr="00F2247E">
        <w:rPr>
          <w:b/>
          <w:i/>
        </w:rPr>
        <w:t>занадто</w:t>
      </w:r>
      <w:proofErr w:type="spellEnd"/>
      <w:r w:rsidRPr="00F2247E">
        <w:rPr>
          <w:b/>
          <w:i/>
        </w:rPr>
        <w:t xml:space="preserve"> часто </w:t>
      </w:r>
      <w:proofErr w:type="spellStart"/>
      <w:proofErr w:type="gramStart"/>
      <w:r w:rsidRPr="00F2247E">
        <w:rPr>
          <w:b/>
          <w:i/>
        </w:rPr>
        <w:t>п</w:t>
      </w:r>
      <w:proofErr w:type="gramEnd"/>
      <w:r w:rsidRPr="00F2247E">
        <w:rPr>
          <w:b/>
          <w:i/>
        </w:rPr>
        <w:t>ісяє</w:t>
      </w:r>
      <w:proofErr w:type="spellEnd"/>
      <w:r w:rsidRPr="00F2247E">
        <w:rPr>
          <w:b/>
          <w:i/>
        </w:rPr>
        <w:t xml:space="preserve">, тому </w:t>
      </w:r>
      <w:proofErr w:type="spellStart"/>
      <w:r w:rsidRPr="00F2247E">
        <w:rPr>
          <w:b/>
          <w:i/>
        </w:rPr>
        <w:t>що</w:t>
      </w:r>
      <w:proofErr w:type="spellEnd"/>
      <w:r w:rsidRPr="00F2247E">
        <w:rPr>
          <w:b/>
          <w:i/>
        </w:rPr>
        <w:t xml:space="preserve"> </w:t>
      </w:r>
      <w:proofErr w:type="spellStart"/>
      <w:r w:rsidRPr="00F2247E">
        <w:rPr>
          <w:b/>
          <w:i/>
        </w:rPr>
        <w:t>багато</w:t>
      </w:r>
      <w:proofErr w:type="spellEnd"/>
      <w:r w:rsidRPr="00F2247E">
        <w:rPr>
          <w:b/>
          <w:i/>
        </w:rPr>
        <w:t xml:space="preserve"> </w:t>
      </w:r>
      <w:proofErr w:type="spellStart"/>
      <w:r w:rsidRPr="00F2247E">
        <w:rPr>
          <w:b/>
          <w:i/>
        </w:rPr>
        <w:t>п'є</w:t>
      </w:r>
      <w:proofErr w:type="spellEnd"/>
    </w:p>
    <w:p w:rsidR="0037079B" w:rsidRPr="00F2247E" w:rsidRDefault="0037079B" w:rsidP="0037079B">
      <w:pPr>
        <w:ind w:firstLine="180"/>
        <w:jc w:val="both"/>
      </w:pPr>
      <w:proofErr w:type="spellStart"/>
      <w:r w:rsidRPr="00F2247E">
        <w:t>Якщо</w:t>
      </w:r>
      <w:proofErr w:type="spellEnd"/>
      <w:r w:rsidRPr="00F2247E">
        <w:t xml:space="preserve"> Ви </w:t>
      </w:r>
      <w:proofErr w:type="spellStart"/>
      <w:r w:rsidRPr="00F2247E">
        <w:t>помітили</w:t>
      </w:r>
      <w:proofErr w:type="spellEnd"/>
      <w:r w:rsidRPr="00F2247E">
        <w:t xml:space="preserve">, </w:t>
      </w:r>
      <w:proofErr w:type="spellStart"/>
      <w:r w:rsidRPr="00F2247E">
        <w:t>що</w:t>
      </w:r>
      <w:proofErr w:type="spellEnd"/>
      <w:r w:rsidRPr="00F2247E">
        <w:t xml:space="preserve"> у </w:t>
      </w:r>
      <w:proofErr w:type="spellStart"/>
      <w:r w:rsidRPr="00F2247E">
        <w:t>Вашої</w:t>
      </w:r>
      <w:proofErr w:type="spellEnd"/>
      <w:r w:rsidRPr="00F2247E">
        <w:t xml:space="preserve"> </w:t>
      </w:r>
      <w:proofErr w:type="spellStart"/>
      <w:r w:rsidRPr="00F2247E">
        <w:t>дитини</w:t>
      </w:r>
      <w:proofErr w:type="spellEnd"/>
      <w:r w:rsidRPr="00F2247E">
        <w:t xml:space="preserve"> </w:t>
      </w:r>
      <w:proofErr w:type="spellStart"/>
      <w:r w:rsidRPr="00F2247E">
        <w:t>почастішало</w:t>
      </w:r>
      <w:proofErr w:type="spellEnd"/>
      <w:r w:rsidRPr="00F2247E">
        <w:t xml:space="preserve"> </w:t>
      </w:r>
      <w:proofErr w:type="spellStart"/>
      <w:r w:rsidRPr="00F2247E">
        <w:t>сечовипускання</w:t>
      </w:r>
      <w:proofErr w:type="spellEnd"/>
      <w:r w:rsidRPr="00F2247E">
        <w:t xml:space="preserve">, </w:t>
      </w:r>
      <w:proofErr w:type="spellStart"/>
      <w:r w:rsidRPr="00F2247E">
        <w:t>необхідно</w:t>
      </w:r>
      <w:proofErr w:type="spellEnd"/>
      <w:r w:rsidRPr="00F2247E">
        <w:t xml:space="preserve"> </w:t>
      </w:r>
      <w:proofErr w:type="spellStart"/>
      <w:r w:rsidRPr="00F2247E">
        <w:t>проконсультуватися</w:t>
      </w:r>
      <w:proofErr w:type="spellEnd"/>
      <w:r w:rsidRPr="00F2247E">
        <w:t xml:space="preserve"> у </w:t>
      </w:r>
      <w:proofErr w:type="spellStart"/>
      <w:r w:rsidRPr="00F2247E">
        <w:t>педіатра</w:t>
      </w:r>
      <w:proofErr w:type="spellEnd"/>
      <w:r w:rsidRPr="00F2247E">
        <w:t xml:space="preserve"> </w:t>
      </w:r>
      <w:proofErr w:type="spellStart"/>
      <w:r w:rsidRPr="00F2247E">
        <w:t>з</w:t>
      </w:r>
      <w:proofErr w:type="spellEnd"/>
      <w:r w:rsidRPr="00F2247E">
        <w:t xml:space="preserve"> метою </w:t>
      </w:r>
      <w:proofErr w:type="spellStart"/>
      <w:r w:rsidRPr="00F2247E">
        <w:t>виключення</w:t>
      </w:r>
      <w:proofErr w:type="spellEnd"/>
      <w:r w:rsidRPr="00F2247E">
        <w:t xml:space="preserve"> </w:t>
      </w:r>
      <w:proofErr w:type="spellStart"/>
      <w:r w:rsidRPr="00F2247E">
        <w:t>інфекції</w:t>
      </w:r>
      <w:proofErr w:type="spellEnd"/>
      <w:r w:rsidRPr="00F2247E">
        <w:t xml:space="preserve"> </w:t>
      </w:r>
      <w:proofErr w:type="spellStart"/>
      <w:r w:rsidRPr="00F2247E">
        <w:t>сечовивідних</w:t>
      </w:r>
      <w:proofErr w:type="spellEnd"/>
      <w:r w:rsidRPr="00F2247E">
        <w:t xml:space="preserve"> </w:t>
      </w:r>
      <w:proofErr w:type="spellStart"/>
      <w:r w:rsidRPr="00F2247E">
        <w:t>шляхів</w:t>
      </w:r>
      <w:proofErr w:type="spellEnd"/>
      <w:r w:rsidRPr="00F2247E">
        <w:t xml:space="preserve">. </w:t>
      </w:r>
      <w:proofErr w:type="spellStart"/>
      <w:r w:rsidRPr="00F2247E">
        <w:t>Якщо</w:t>
      </w:r>
      <w:proofErr w:type="spellEnd"/>
      <w:r w:rsidRPr="00F2247E">
        <w:t xml:space="preserve"> </w:t>
      </w:r>
      <w:proofErr w:type="spellStart"/>
      <w:r w:rsidRPr="00F2247E">
        <w:t>часте</w:t>
      </w:r>
      <w:proofErr w:type="spellEnd"/>
      <w:r w:rsidRPr="00F2247E">
        <w:t xml:space="preserve"> </w:t>
      </w:r>
      <w:proofErr w:type="spellStart"/>
      <w:r w:rsidRPr="00F2247E">
        <w:t>сечовипускання</w:t>
      </w:r>
      <w:proofErr w:type="spellEnd"/>
      <w:r w:rsidRPr="00F2247E">
        <w:t xml:space="preserve"> </w:t>
      </w:r>
      <w:proofErr w:type="spellStart"/>
      <w:r w:rsidRPr="00F2247E">
        <w:t>супроводжується</w:t>
      </w:r>
      <w:proofErr w:type="spellEnd"/>
      <w:r w:rsidRPr="00F2247E">
        <w:t xml:space="preserve"> </w:t>
      </w:r>
      <w:proofErr w:type="spellStart"/>
      <w:r w:rsidRPr="00F2247E">
        <w:t>постійною</w:t>
      </w:r>
      <w:proofErr w:type="spellEnd"/>
      <w:r w:rsidRPr="00F2247E">
        <w:t xml:space="preserve"> </w:t>
      </w:r>
      <w:proofErr w:type="spellStart"/>
      <w:r w:rsidRPr="00F2247E">
        <w:t>спрагою</w:t>
      </w:r>
      <w:proofErr w:type="spellEnd"/>
      <w:r w:rsidRPr="00F2247E">
        <w:t xml:space="preserve"> (</w:t>
      </w:r>
      <w:proofErr w:type="spellStart"/>
      <w:r w:rsidRPr="00F2247E">
        <w:t>дитина</w:t>
      </w:r>
      <w:proofErr w:type="spellEnd"/>
      <w:r w:rsidRPr="00F2247E">
        <w:t xml:space="preserve"> </w:t>
      </w:r>
      <w:proofErr w:type="spellStart"/>
      <w:proofErr w:type="gramStart"/>
      <w:r w:rsidRPr="00F2247E">
        <w:t>п</w:t>
      </w:r>
      <w:proofErr w:type="gramEnd"/>
      <w:r w:rsidRPr="00F2247E">
        <w:t>'є</w:t>
      </w:r>
      <w:proofErr w:type="spellEnd"/>
      <w:r w:rsidRPr="00F2247E">
        <w:t xml:space="preserve"> </w:t>
      </w:r>
      <w:proofErr w:type="spellStart"/>
      <w:r w:rsidRPr="00F2247E">
        <w:t>надто</w:t>
      </w:r>
      <w:proofErr w:type="spellEnd"/>
      <w:r w:rsidRPr="00F2247E">
        <w:t xml:space="preserve"> </w:t>
      </w:r>
      <w:proofErr w:type="spellStart"/>
      <w:r w:rsidRPr="00F2247E">
        <w:t>багато</w:t>
      </w:r>
      <w:proofErr w:type="spellEnd"/>
      <w:r w:rsidRPr="00F2247E">
        <w:t xml:space="preserve"> </w:t>
      </w:r>
      <w:proofErr w:type="spellStart"/>
      <w:r w:rsidRPr="00F2247E">
        <w:t>рідини</w:t>
      </w:r>
      <w:proofErr w:type="spellEnd"/>
      <w:r w:rsidRPr="00F2247E">
        <w:t xml:space="preserve">), </w:t>
      </w:r>
      <w:proofErr w:type="spellStart"/>
      <w:r w:rsidRPr="00F2247E">
        <w:t>необхідно</w:t>
      </w:r>
      <w:proofErr w:type="spellEnd"/>
      <w:r w:rsidRPr="00F2247E">
        <w:t xml:space="preserve"> </w:t>
      </w:r>
      <w:proofErr w:type="spellStart"/>
      <w:r w:rsidRPr="00F2247E">
        <w:t>виключити</w:t>
      </w:r>
      <w:proofErr w:type="spellEnd"/>
      <w:r w:rsidRPr="00F2247E">
        <w:t xml:space="preserve"> </w:t>
      </w:r>
      <w:proofErr w:type="spellStart"/>
      <w:r w:rsidRPr="00F2247E">
        <w:t>цукровий</w:t>
      </w:r>
      <w:proofErr w:type="spellEnd"/>
      <w:r w:rsidRPr="00F2247E">
        <w:t xml:space="preserve"> </w:t>
      </w:r>
      <w:proofErr w:type="spellStart"/>
      <w:r w:rsidRPr="00F2247E">
        <w:t>діабет</w:t>
      </w:r>
      <w:proofErr w:type="spellEnd"/>
      <w:r w:rsidRPr="00F2247E">
        <w:t xml:space="preserve">. </w:t>
      </w:r>
      <w:proofErr w:type="spellStart"/>
      <w:r w:rsidRPr="00F2247E">
        <w:t>Часті</w:t>
      </w:r>
      <w:proofErr w:type="spellEnd"/>
      <w:r w:rsidRPr="00F2247E">
        <w:t xml:space="preserve"> </w:t>
      </w:r>
      <w:proofErr w:type="spellStart"/>
      <w:r w:rsidRPr="00F2247E">
        <w:t>сечовипускання</w:t>
      </w:r>
      <w:proofErr w:type="spellEnd"/>
      <w:r w:rsidRPr="00F2247E">
        <w:t xml:space="preserve"> </w:t>
      </w:r>
      <w:proofErr w:type="spellStart"/>
      <w:r w:rsidRPr="00F2247E">
        <w:t>можуть</w:t>
      </w:r>
      <w:proofErr w:type="spellEnd"/>
      <w:r w:rsidRPr="00F2247E">
        <w:t xml:space="preserve"> бути </w:t>
      </w:r>
      <w:proofErr w:type="spellStart"/>
      <w:proofErr w:type="gramStart"/>
      <w:r w:rsidRPr="00F2247E">
        <w:t>пов'язан</w:t>
      </w:r>
      <w:proofErr w:type="gramEnd"/>
      <w:r w:rsidRPr="00F2247E">
        <w:t>і</w:t>
      </w:r>
      <w:proofErr w:type="spellEnd"/>
      <w:r w:rsidRPr="00F2247E">
        <w:t xml:space="preserve"> </w:t>
      </w:r>
      <w:proofErr w:type="spellStart"/>
      <w:r w:rsidRPr="00F2247E">
        <w:t>зі</w:t>
      </w:r>
      <w:proofErr w:type="spellEnd"/>
      <w:r w:rsidRPr="00F2247E">
        <w:t xml:space="preserve"> </w:t>
      </w:r>
      <w:proofErr w:type="spellStart"/>
      <w:r w:rsidRPr="00F2247E">
        <w:t>стресовою</w:t>
      </w:r>
      <w:proofErr w:type="spellEnd"/>
      <w:r w:rsidRPr="00F2247E">
        <w:t xml:space="preserve"> </w:t>
      </w:r>
      <w:proofErr w:type="spellStart"/>
      <w:r w:rsidRPr="00F2247E">
        <w:t>ситуацією</w:t>
      </w:r>
      <w:proofErr w:type="spellEnd"/>
      <w:r w:rsidRPr="00F2247E">
        <w:t xml:space="preserve"> (у </w:t>
      </w:r>
      <w:proofErr w:type="spellStart"/>
      <w:r w:rsidRPr="00F2247E">
        <w:t>дитячому</w:t>
      </w:r>
      <w:proofErr w:type="spellEnd"/>
      <w:r w:rsidRPr="00F2247E">
        <w:t xml:space="preserve"> </w:t>
      </w:r>
      <w:proofErr w:type="spellStart"/>
      <w:r w:rsidRPr="00F2247E">
        <w:t>колективі</w:t>
      </w:r>
      <w:proofErr w:type="spellEnd"/>
      <w:r w:rsidRPr="00F2247E">
        <w:t xml:space="preserve"> </w:t>
      </w:r>
      <w:proofErr w:type="spellStart"/>
      <w:r w:rsidRPr="00F2247E">
        <w:t>або</w:t>
      </w:r>
      <w:proofErr w:type="spellEnd"/>
      <w:r w:rsidRPr="00F2247E">
        <w:t xml:space="preserve"> </w:t>
      </w:r>
      <w:proofErr w:type="spellStart"/>
      <w:r w:rsidRPr="00F2247E">
        <w:t>сім'ї</w:t>
      </w:r>
      <w:proofErr w:type="spellEnd"/>
      <w:r w:rsidRPr="00F2247E">
        <w:t xml:space="preserve">), тому в такому </w:t>
      </w:r>
      <w:proofErr w:type="spellStart"/>
      <w:r w:rsidRPr="00F2247E">
        <w:t>випадку</w:t>
      </w:r>
      <w:proofErr w:type="spellEnd"/>
      <w:r w:rsidRPr="00F2247E">
        <w:t xml:space="preserve"> </w:t>
      </w:r>
      <w:proofErr w:type="spellStart"/>
      <w:r w:rsidRPr="00F2247E">
        <w:t>може</w:t>
      </w:r>
      <w:proofErr w:type="spellEnd"/>
      <w:r w:rsidRPr="00F2247E">
        <w:t xml:space="preserve"> </w:t>
      </w:r>
      <w:proofErr w:type="spellStart"/>
      <w:r w:rsidRPr="00F2247E">
        <w:t>знадобитися</w:t>
      </w:r>
      <w:proofErr w:type="spellEnd"/>
      <w:r w:rsidRPr="00F2247E">
        <w:t xml:space="preserve"> </w:t>
      </w:r>
      <w:proofErr w:type="spellStart"/>
      <w:r w:rsidRPr="00F2247E">
        <w:t>допомога</w:t>
      </w:r>
      <w:proofErr w:type="spellEnd"/>
      <w:r w:rsidRPr="00F2247E">
        <w:t xml:space="preserve"> психолога. </w:t>
      </w:r>
      <w:proofErr w:type="spellStart"/>
      <w:r w:rsidRPr="00F2247E">
        <w:t>Маючи</w:t>
      </w:r>
      <w:proofErr w:type="spellEnd"/>
      <w:r w:rsidRPr="00F2247E">
        <w:t xml:space="preserve"> </w:t>
      </w:r>
      <w:proofErr w:type="spellStart"/>
      <w:proofErr w:type="gramStart"/>
      <w:r w:rsidRPr="00F2247E">
        <w:t>п</w:t>
      </w:r>
      <w:proofErr w:type="gramEnd"/>
      <w:r w:rsidRPr="00F2247E">
        <w:t>ідстави</w:t>
      </w:r>
      <w:proofErr w:type="spellEnd"/>
      <w:r w:rsidRPr="00F2247E">
        <w:t xml:space="preserve"> (</w:t>
      </w:r>
      <w:proofErr w:type="spellStart"/>
      <w:r w:rsidRPr="00F2247E">
        <w:t>часте</w:t>
      </w:r>
      <w:proofErr w:type="spellEnd"/>
      <w:r w:rsidRPr="00F2247E">
        <w:t xml:space="preserve"> </w:t>
      </w:r>
      <w:proofErr w:type="spellStart"/>
      <w:r w:rsidRPr="00F2247E">
        <w:t>сечовипускання</w:t>
      </w:r>
      <w:proofErr w:type="spellEnd"/>
      <w:r w:rsidRPr="00F2247E">
        <w:t xml:space="preserve">  </w:t>
      </w:r>
      <w:proofErr w:type="spellStart"/>
      <w:r w:rsidRPr="00F2247E">
        <w:t>супроводжується</w:t>
      </w:r>
      <w:proofErr w:type="spellEnd"/>
      <w:r w:rsidRPr="00F2247E">
        <w:t xml:space="preserve"> </w:t>
      </w:r>
      <w:proofErr w:type="spellStart"/>
      <w:r w:rsidRPr="00F2247E">
        <w:lastRenderedPageBreak/>
        <w:t>болем</w:t>
      </w:r>
      <w:proofErr w:type="spellEnd"/>
      <w:r w:rsidRPr="00F2247E">
        <w:t xml:space="preserve"> та/</w:t>
      </w:r>
      <w:proofErr w:type="spellStart"/>
      <w:r w:rsidRPr="00F2247E">
        <w:t>чи</w:t>
      </w:r>
      <w:proofErr w:type="spellEnd"/>
      <w:r w:rsidRPr="00F2247E">
        <w:t xml:space="preserve"> </w:t>
      </w:r>
      <w:proofErr w:type="spellStart"/>
      <w:r w:rsidRPr="00F2247E">
        <w:t>зміною</w:t>
      </w:r>
      <w:proofErr w:type="spellEnd"/>
      <w:r w:rsidRPr="00F2247E">
        <w:t xml:space="preserve"> </w:t>
      </w:r>
      <w:proofErr w:type="spellStart"/>
      <w:r w:rsidRPr="00F2247E">
        <w:t>кольору</w:t>
      </w:r>
      <w:proofErr w:type="spellEnd"/>
      <w:r w:rsidRPr="00F2247E">
        <w:t xml:space="preserve"> </w:t>
      </w:r>
      <w:proofErr w:type="spellStart"/>
      <w:r w:rsidRPr="00F2247E">
        <w:t>і</w:t>
      </w:r>
      <w:proofErr w:type="spellEnd"/>
      <w:r w:rsidRPr="00F2247E">
        <w:t xml:space="preserve"> </w:t>
      </w:r>
      <w:proofErr w:type="spellStart"/>
      <w:r w:rsidRPr="00F2247E">
        <w:t>прозорості</w:t>
      </w:r>
      <w:proofErr w:type="spellEnd"/>
      <w:r w:rsidRPr="00F2247E">
        <w:t xml:space="preserve"> </w:t>
      </w:r>
      <w:proofErr w:type="spellStart"/>
      <w:r w:rsidRPr="00F2247E">
        <w:t>сечі</w:t>
      </w:r>
      <w:proofErr w:type="spellEnd"/>
      <w:r w:rsidRPr="00F2247E">
        <w:t xml:space="preserve">, </w:t>
      </w:r>
      <w:proofErr w:type="spellStart"/>
      <w:r w:rsidRPr="00F2247E">
        <w:t>підвищенням</w:t>
      </w:r>
      <w:proofErr w:type="spellEnd"/>
      <w:r w:rsidRPr="00F2247E">
        <w:t xml:space="preserve"> </w:t>
      </w:r>
      <w:proofErr w:type="spellStart"/>
      <w:r w:rsidRPr="00F2247E">
        <w:t>температури</w:t>
      </w:r>
      <w:proofErr w:type="spellEnd"/>
      <w:r w:rsidRPr="00F2247E">
        <w:t xml:space="preserve"> </w:t>
      </w:r>
      <w:proofErr w:type="spellStart"/>
      <w:r w:rsidRPr="00F2247E">
        <w:t>тіла</w:t>
      </w:r>
      <w:proofErr w:type="spellEnd"/>
      <w:r w:rsidRPr="00F2247E">
        <w:t xml:space="preserve">) </w:t>
      </w:r>
      <w:proofErr w:type="spellStart"/>
      <w:r w:rsidRPr="00F2247E">
        <w:t>слід</w:t>
      </w:r>
      <w:proofErr w:type="spellEnd"/>
      <w:r w:rsidRPr="00F2247E">
        <w:t xml:space="preserve"> </w:t>
      </w:r>
      <w:proofErr w:type="spellStart"/>
      <w:r w:rsidRPr="00F2247E">
        <w:t>терміново</w:t>
      </w:r>
      <w:proofErr w:type="spellEnd"/>
      <w:r w:rsidRPr="00F2247E">
        <w:t xml:space="preserve"> </w:t>
      </w:r>
      <w:proofErr w:type="spellStart"/>
      <w:r w:rsidRPr="00F2247E">
        <w:t>звернутися</w:t>
      </w:r>
      <w:proofErr w:type="spellEnd"/>
      <w:r w:rsidRPr="00F2247E">
        <w:t xml:space="preserve"> до </w:t>
      </w:r>
      <w:proofErr w:type="spellStart"/>
      <w:r w:rsidRPr="00F2247E">
        <w:t>лікаря</w:t>
      </w:r>
      <w:proofErr w:type="spellEnd"/>
      <w:r w:rsidRPr="00F2247E">
        <w:t>.</w:t>
      </w:r>
    </w:p>
    <w:p w:rsidR="0037079B" w:rsidRPr="00F2247E" w:rsidRDefault="0037079B" w:rsidP="0037079B">
      <w:pPr>
        <w:ind w:firstLine="180"/>
        <w:jc w:val="center"/>
        <w:rPr>
          <w:sz w:val="16"/>
          <w:szCs w:val="16"/>
          <w:u w:val="single"/>
          <w:lang w:val="uk-UA"/>
        </w:rPr>
      </w:pPr>
    </w:p>
    <w:p w:rsidR="0037079B" w:rsidRDefault="0037079B" w:rsidP="0037079B">
      <w:pPr>
        <w:ind w:firstLine="180"/>
        <w:jc w:val="center"/>
        <w:rPr>
          <w:u w:val="single"/>
          <w:lang w:val="uk-UA"/>
        </w:rPr>
      </w:pPr>
      <w:r w:rsidRPr="0037079B">
        <w:rPr>
          <w:u w:val="single"/>
          <w:lang w:val="uk-UA"/>
        </w:rPr>
        <w:t>Додаткові симптоми</w:t>
      </w:r>
      <w:r w:rsidRPr="00F2247E">
        <w:rPr>
          <w:u w:val="single"/>
        </w:rPr>
        <w:t> </w:t>
      </w:r>
      <w:r w:rsidRPr="0037079B">
        <w:rPr>
          <w:u w:val="single"/>
          <w:lang w:val="uk-UA"/>
        </w:rPr>
        <w:t xml:space="preserve"> цукрового діабету</w:t>
      </w:r>
    </w:p>
    <w:p w:rsidR="0037079B" w:rsidRPr="00F2247E" w:rsidRDefault="0037079B" w:rsidP="0037079B">
      <w:pPr>
        <w:ind w:firstLine="180"/>
        <w:jc w:val="both"/>
      </w:pPr>
      <w:r w:rsidRPr="00F2247E">
        <w:rPr>
          <w:lang w:val="uk-UA"/>
        </w:rPr>
        <w:t xml:space="preserve">Додатковими симптомами під час діагностування цукрового діабету є свербіння шкіри, схуднення, наявність цукрового діабету у родичів. </w:t>
      </w:r>
      <w:r w:rsidRPr="00F2247E">
        <w:t xml:space="preserve">Не </w:t>
      </w:r>
      <w:proofErr w:type="spellStart"/>
      <w:r w:rsidRPr="00F2247E">
        <w:t>встановлений</w:t>
      </w:r>
      <w:proofErr w:type="spellEnd"/>
      <w:r w:rsidRPr="00F2247E">
        <w:t xml:space="preserve"> </w:t>
      </w:r>
      <w:proofErr w:type="spellStart"/>
      <w:r w:rsidRPr="00F2247E">
        <w:t>вчасно</w:t>
      </w:r>
      <w:proofErr w:type="spellEnd"/>
      <w:r w:rsidRPr="00F2247E">
        <w:t xml:space="preserve"> </w:t>
      </w:r>
      <w:proofErr w:type="spellStart"/>
      <w:r w:rsidRPr="00F2247E">
        <w:t>цукровий</w:t>
      </w:r>
      <w:proofErr w:type="spellEnd"/>
      <w:r w:rsidRPr="00F2247E">
        <w:t xml:space="preserve"> </w:t>
      </w:r>
      <w:proofErr w:type="spellStart"/>
      <w:r w:rsidRPr="00F2247E">
        <w:t>діабет</w:t>
      </w:r>
      <w:proofErr w:type="spellEnd"/>
      <w:r w:rsidRPr="00F2247E">
        <w:t xml:space="preserve"> </w:t>
      </w:r>
      <w:proofErr w:type="spellStart"/>
      <w:r w:rsidRPr="00F2247E">
        <w:t>може</w:t>
      </w:r>
      <w:proofErr w:type="spellEnd"/>
      <w:r w:rsidRPr="00F2247E">
        <w:t xml:space="preserve"> </w:t>
      </w:r>
      <w:proofErr w:type="spellStart"/>
      <w:r w:rsidRPr="00F2247E">
        <w:t>призвести</w:t>
      </w:r>
      <w:proofErr w:type="spellEnd"/>
      <w:r w:rsidRPr="00F2247E">
        <w:t xml:space="preserve"> до коми (</w:t>
      </w:r>
      <w:proofErr w:type="spellStart"/>
      <w:r w:rsidRPr="00F2247E">
        <w:t>втрати</w:t>
      </w:r>
      <w:proofErr w:type="spellEnd"/>
      <w:r w:rsidRPr="00F2247E">
        <w:t xml:space="preserve"> </w:t>
      </w:r>
      <w:proofErr w:type="spellStart"/>
      <w:proofErr w:type="gramStart"/>
      <w:r w:rsidRPr="00F2247E">
        <w:t>св</w:t>
      </w:r>
      <w:proofErr w:type="gramEnd"/>
      <w:r w:rsidRPr="00F2247E">
        <w:t>ідомості</w:t>
      </w:r>
      <w:proofErr w:type="spellEnd"/>
      <w:r w:rsidRPr="00F2247E">
        <w:t xml:space="preserve"> через </w:t>
      </w:r>
      <w:proofErr w:type="spellStart"/>
      <w:r w:rsidRPr="00F2247E">
        <w:t>підвищений</w:t>
      </w:r>
      <w:proofErr w:type="spellEnd"/>
      <w:r w:rsidRPr="00F2247E">
        <w:t xml:space="preserve"> </w:t>
      </w:r>
      <w:proofErr w:type="spellStart"/>
      <w:r w:rsidRPr="00F2247E">
        <w:t>вміст</w:t>
      </w:r>
      <w:proofErr w:type="spellEnd"/>
      <w:r w:rsidRPr="00F2247E">
        <w:t xml:space="preserve"> </w:t>
      </w:r>
      <w:proofErr w:type="spellStart"/>
      <w:r w:rsidRPr="00F2247E">
        <w:t>глюкози</w:t>
      </w:r>
      <w:proofErr w:type="spellEnd"/>
      <w:r w:rsidRPr="00F2247E">
        <w:t xml:space="preserve"> в </w:t>
      </w:r>
      <w:proofErr w:type="spellStart"/>
      <w:r w:rsidRPr="00F2247E">
        <w:t>крові</w:t>
      </w:r>
      <w:proofErr w:type="spellEnd"/>
      <w:r w:rsidRPr="00F2247E">
        <w:t>).</w:t>
      </w:r>
    </w:p>
    <w:p w:rsidR="0037079B" w:rsidRPr="00F2247E" w:rsidRDefault="0037079B" w:rsidP="0037079B">
      <w:pPr>
        <w:ind w:firstLine="180"/>
        <w:jc w:val="both"/>
      </w:pPr>
      <w:proofErr w:type="spellStart"/>
      <w:r w:rsidRPr="00F2247E">
        <w:t>Захворювання</w:t>
      </w:r>
      <w:proofErr w:type="spellEnd"/>
      <w:r w:rsidRPr="00F2247E">
        <w:t xml:space="preserve">, </w:t>
      </w:r>
      <w:proofErr w:type="spellStart"/>
      <w:r w:rsidRPr="00F2247E">
        <w:t>притаманні</w:t>
      </w:r>
      <w:proofErr w:type="spellEnd"/>
      <w:r w:rsidRPr="00F2247E">
        <w:t xml:space="preserve"> </w:t>
      </w:r>
      <w:proofErr w:type="spellStart"/>
      <w:r w:rsidRPr="00F2247E">
        <w:t>даному</w:t>
      </w:r>
      <w:proofErr w:type="spellEnd"/>
      <w:r w:rsidRPr="00F2247E">
        <w:t xml:space="preserve"> </w:t>
      </w:r>
      <w:proofErr w:type="spellStart"/>
      <w:r w:rsidRPr="00F2247E">
        <w:t>віковому</w:t>
      </w:r>
      <w:proofErr w:type="spellEnd"/>
      <w:r w:rsidRPr="00F2247E">
        <w:t xml:space="preserve"> </w:t>
      </w:r>
      <w:proofErr w:type="spellStart"/>
      <w:r w:rsidRPr="00F2247E">
        <w:t>періоду</w:t>
      </w:r>
      <w:proofErr w:type="spellEnd"/>
      <w:r w:rsidRPr="00F2247E">
        <w:t xml:space="preserve"> (</w:t>
      </w:r>
      <w:proofErr w:type="spellStart"/>
      <w:r w:rsidRPr="00F2247E">
        <w:t>від</w:t>
      </w:r>
      <w:proofErr w:type="spellEnd"/>
      <w:r w:rsidRPr="00F2247E">
        <w:t xml:space="preserve"> 4 до 6 </w:t>
      </w:r>
      <w:proofErr w:type="spellStart"/>
      <w:r w:rsidRPr="00F2247E">
        <w:t>років</w:t>
      </w:r>
      <w:proofErr w:type="spellEnd"/>
      <w:r w:rsidRPr="00F2247E">
        <w:t>):</w:t>
      </w:r>
    </w:p>
    <w:p w:rsidR="0037079B" w:rsidRPr="00F2247E" w:rsidRDefault="0037079B" w:rsidP="0037079B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F2247E">
        <w:t>респіраторні</w:t>
      </w:r>
      <w:proofErr w:type="spellEnd"/>
      <w:r w:rsidRPr="00F2247E">
        <w:t xml:space="preserve"> </w:t>
      </w:r>
      <w:proofErr w:type="spellStart"/>
      <w:r w:rsidRPr="00F2247E">
        <w:t>захворювання</w:t>
      </w:r>
      <w:proofErr w:type="spellEnd"/>
      <w:r w:rsidRPr="00F2247E">
        <w:t xml:space="preserve"> </w:t>
      </w:r>
      <w:proofErr w:type="spellStart"/>
      <w:r w:rsidRPr="00F2247E">
        <w:t>верхніх</w:t>
      </w:r>
      <w:proofErr w:type="spellEnd"/>
      <w:r w:rsidRPr="00F2247E">
        <w:t xml:space="preserve"> </w:t>
      </w:r>
      <w:proofErr w:type="spellStart"/>
      <w:r w:rsidRPr="00F2247E">
        <w:t>і</w:t>
      </w:r>
      <w:proofErr w:type="spellEnd"/>
      <w:r w:rsidRPr="00F2247E">
        <w:t xml:space="preserve"> </w:t>
      </w:r>
      <w:proofErr w:type="spellStart"/>
      <w:r w:rsidRPr="00F2247E">
        <w:t>нижніх</w:t>
      </w:r>
      <w:proofErr w:type="spellEnd"/>
      <w:r w:rsidRPr="00F2247E">
        <w:t xml:space="preserve"> </w:t>
      </w:r>
      <w:proofErr w:type="spellStart"/>
      <w:r w:rsidRPr="00F2247E">
        <w:t>дихальних</w:t>
      </w:r>
      <w:proofErr w:type="spellEnd"/>
      <w:r w:rsidRPr="00F2247E">
        <w:t xml:space="preserve"> </w:t>
      </w:r>
      <w:proofErr w:type="spellStart"/>
      <w:r w:rsidRPr="00F2247E">
        <w:t>шляхів</w:t>
      </w:r>
      <w:proofErr w:type="spellEnd"/>
      <w:r w:rsidRPr="00F2247E">
        <w:t xml:space="preserve"> (</w:t>
      </w:r>
      <w:proofErr w:type="spellStart"/>
      <w:r w:rsidRPr="00F2247E">
        <w:t>риніт</w:t>
      </w:r>
      <w:proofErr w:type="spellEnd"/>
      <w:r w:rsidRPr="00F2247E">
        <w:t xml:space="preserve">, </w:t>
      </w:r>
      <w:proofErr w:type="spellStart"/>
      <w:r w:rsidRPr="00F2247E">
        <w:t>фарингіт</w:t>
      </w:r>
      <w:proofErr w:type="spellEnd"/>
      <w:r w:rsidRPr="00F2247E">
        <w:t xml:space="preserve">, </w:t>
      </w:r>
      <w:proofErr w:type="spellStart"/>
      <w:r w:rsidRPr="00F2247E">
        <w:t>трахеїт</w:t>
      </w:r>
      <w:proofErr w:type="spellEnd"/>
      <w:r w:rsidRPr="00F2247E">
        <w:t xml:space="preserve">, </w:t>
      </w:r>
      <w:proofErr w:type="spellStart"/>
      <w:r w:rsidRPr="00F2247E">
        <w:t>бронхіт</w:t>
      </w:r>
      <w:proofErr w:type="spellEnd"/>
      <w:r w:rsidRPr="00F2247E">
        <w:t xml:space="preserve">, </w:t>
      </w:r>
      <w:proofErr w:type="spellStart"/>
      <w:r w:rsidRPr="00F2247E">
        <w:t>пневмонія</w:t>
      </w:r>
      <w:proofErr w:type="spellEnd"/>
      <w:r w:rsidRPr="00F2247E">
        <w:t>);</w:t>
      </w:r>
    </w:p>
    <w:p w:rsidR="0037079B" w:rsidRPr="00F2247E" w:rsidRDefault="0037079B" w:rsidP="0037079B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F2247E">
        <w:t>функціональні</w:t>
      </w:r>
      <w:proofErr w:type="spellEnd"/>
      <w:r w:rsidRPr="00F2247E">
        <w:t xml:space="preserve"> </w:t>
      </w:r>
      <w:proofErr w:type="spellStart"/>
      <w:r w:rsidRPr="00F2247E">
        <w:t>порушення</w:t>
      </w:r>
      <w:proofErr w:type="spellEnd"/>
      <w:r w:rsidRPr="00F2247E">
        <w:t xml:space="preserve"> </w:t>
      </w:r>
      <w:proofErr w:type="spellStart"/>
      <w:r w:rsidRPr="00F2247E">
        <w:t>шлунково-кишкового</w:t>
      </w:r>
      <w:proofErr w:type="spellEnd"/>
      <w:r w:rsidRPr="00F2247E">
        <w:t xml:space="preserve"> тракту;</w:t>
      </w:r>
    </w:p>
    <w:p w:rsidR="0037079B" w:rsidRPr="00F2247E" w:rsidRDefault="0037079B" w:rsidP="0037079B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F2247E">
        <w:t>захворювання</w:t>
      </w:r>
      <w:proofErr w:type="spellEnd"/>
      <w:r w:rsidRPr="00F2247E">
        <w:t xml:space="preserve"> </w:t>
      </w:r>
      <w:proofErr w:type="spellStart"/>
      <w:r w:rsidRPr="00F2247E">
        <w:t>сечовивідної</w:t>
      </w:r>
      <w:proofErr w:type="spellEnd"/>
      <w:r w:rsidRPr="00F2247E">
        <w:t xml:space="preserve"> </w:t>
      </w:r>
      <w:proofErr w:type="spellStart"/>
      <w:r w:rsidRPr="00F2247E">
        <w:t>системи</w:t>
      </w:r>
      <w:proofErr w:type="spellEnd"/>
      <w:r w:rsidRPr="00F2247E">
        <w:t xml:space="preserve"> (</w:t>
      </w:r>
      <w:proofErr w:type="spellStart"/>
      <w:r w:rsidRPr="00F2247E">
        <w:t>цистіт</w:t>
      </w:r>
      <w:proofErr w:type="spellEnd"/>
      <w:r w:rsidRPr="00F2247E">
        <w:t xml:space="preserve">, </w:t>
      </w:r>
      <w:proofErr w:type="spellStart"/>
      <w:proofErr w:type="gramStart"/>
      <w:r w:rsidRPr="00F2247E">
        <w:t>п</w:t>
      </w:r>
      <w:proofErr w:type="gramEnd"/>
      <w:r w:rsidRPr="00F2247E">
        <w:t>ієлонефрит</w:t>
      </w:r>
      <w:proofErr w:type="spellEnd"/>
      <w:r w:rsidRPr="00F2247E">
        <w:t xml:space="preserve">, </w:t>
      </w:r>
      <w:proofErr w:type="spellStart"/>
      <w:r w:rsidRPr="00F2247E">
        <w:t>ейрогенний</w:t>
      </w:r>
      <w:proofErr w:type="spellEnd"/>
      <w:r w:rsidRPr="00F2247E">
        <w:t xml:space="preserve"> </w:t>
      </w:r>
      <w:proofErr w:type="spellStart"/>
      <w:r w:rsidRPr="00F2247E">
        <w:t>сечовий</w:t>
      </w:r>
      <w:proofErr w:type="spellEnd"/>
      <w:r w:rsidRPr="00F2247E">
        <w:t xml:space="preserve"> </w:t>
      </w:r>
      <w:proofErr w:type="spellStart"/>
      <w:r w:rsidRPr="00F2247E">
        <w:t>міхур</w:t>
      </w:r>
      <w:proofErr w:type="spellEnd"/>
      <w:r w:rsidRPr="00F2247E">
        <w:t>);</w:t>
      </w:r>
    </w:p>
    <w:p w:rsidR="0037079B" w:rsidRPr="00F2247E" w:rsidRDefault="0037079B" w:rsidP="0037079B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F2247E">
        <w:t>захворювання</w:t>
      </w:r>
      <w:proofErr w:type="spellEnd"/>
      <w:r w:rsidRPr="00F2247E">
        <w:t xml:space="preserve"> </w:t>
      </w:r>
      <w:proofErr w:type="spellStart"/>
      <w:r w:rsidRPr="00F2247E">
        <w:t>шлунково-кишкового</w:t>
      </w:r>
      <w:proofErr w:type="spellEnd"/>
      <w:r w:rsidRPr="00F2247E">
        <w:t xml:space="preserve"> тракту (</w:t>
      </w:r>
      <w:proofErr w:type="spellStart"/>
      <w:r w:rsidRPr="00F2247E">
        <w:t>дискінезія</w:t>
      </w:r>
      <w:proofErr w:type="spellEnd"/>
      <w:r w:rsidRPr="00F2247E">
        <w:t xml:space="preserve"> </w:t>
      </w:r>
      <w:proofErr w:type="spellStart"/>
      <w:r w:rsidRPr="00F2247E">
        <w:t>жовчовивідних</w:t>
      </w:r>
      <w:proofErr w:type="spellEnd"/>
      <w:r w:rsidRPr="00F2247E">
        <w:t xml:space="preserve"> </w:t>
      </w:r>
      <w:proofErr w:type="spellStart"/>
      <w:r w:rsidRPr="00F2247E">
        <w:t>шляхів</w:t>
      </w:r>
      <w:proofErr w:type="spellEnd"/>
      <w:r w:rsidRPr="00F2247E">
        <w:t xml:space="preserve">, </w:t>
      </w:r>
      <w:proofErr w:type="spellStart"/>
      <w:r w:rsidRPr="00F2247E">
        <w:t>панкреатопатія</w:t>
      </w:r>
      <w:proofErr w:type="spellEnd"/>
      <w:r w:rsidRPr="00F2247E">
        <w:t>);</w:t>
      </w:r>
    </w:p>
    <w:p w:rsidR="0037079B" w:rsidRPr="00F2247E" w:rsidRDefault="0037079B" w:rsidP="0037079B">
      <w:pPr>
        <w:numPr>
          <w:ilvl w:val="0"/>
          <w:numId w:val="1"/>
        </w:numPr>
        <w:spacing w:after="0" w:line="240" w:lineRule="auto"/>
        <w:jc w:val="both"/>
      </w:pPr>
      <w:proofErr w:type="spellStart"/>
      <w:r w:rsidRPr="00F2247E">
        <w:t>інфекційні</w:t>
      </w:r>
      <w:proofErr w:type="spellEnd"/>
      <w:r w:rsidRPr="00F2247E">
        <w:t xml:space="preserve"> </w:t>
      </w:r>
      <w:proofErr w:type="spellStart"/>
      <w:r w:rsidRPr="00F2247E">
        <w:t>захворювання</w:t>
      </w:r>
      <w:proofErr w:type="spellEnd"/>
      <w:r w:rsidRPr="00F2247E">
        <w:t>.</w:t>
      </w:r>
    </w:p>
    <w:p w:rsidR="004103EF" w:rsidRDefault="004103EF"/>
    <w:sectPr w:rsidR="004103EF" w:rsidSect="00F2247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35455"/>
    <w:multiLevelType w:val="hybridMultilevel"/>
    <w:tmpl w:val="0B94A5F2"/>
    <w:lvl w:ilvl="0" w:tplc="9E34C9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79B"/>
    <w:rsid w:val="0037079B"/>
    <w:rsid w:val="0041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2015-01-21T04:19:00Z</dcterms:created>
  <dcterms:modified xsi:type="dcterms:W3CDTF">2015-01-21T04:19:00Z</dcterms:modified>
</cp:coreProperties>
</file>