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067" w:rsidRPr="00E133B1" w:rsidRDefault="00DB5067" w:rsidP="00E133B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/>
        </w:rPr>
      </w:pPr>
      <w:r w:rsidRPr="00E133B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УВАГА</w:t>
      </w:r>
      <w:proofErr w:type="gramStart"/>
      <w:r w:rsidRPr="00E133B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!</w:t>
      </w:r>
      <w:proofErr w:type="gramEnd"/>
      <w:r w:rsidRPr="00E133B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ТЕРОРИСТИЧНИЙ АКТ</w:t>
      </w:r>
    </w:p>
    <w:p w:rsidR="00DB5067" w:rsidRPr="00E133B1" w:rsidRDefault="00DB5067" w:rsidP="00DB5067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B50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E133B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DB50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E133B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DB50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E133B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DB50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E133B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Тероризм</w:t>
      </w:r>
      <w:r w:rsidRPr="00DB506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 </w:t>
      </w:r>
      <w:r w:rsidRPr="00E133B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/>
        </w:rPr>
        <w:t>—</w:t>
      </w:r>
      <w:r w:rsidRPr="00DB5067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E133B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особливий випадок терористичного акту, що проявляється в насильницьких діях і погрозі використання таких дій, супроводжується невизначеною кількістю невинних жертв, матеріальними та іншими збитками і завжди відбувається загально небезпечним способом (вибухи, підпали та ін.).</w:t>
      </w:r>
    </w:p>
    <w:p w:rsidR="00DB5067" w:rsidRPr="00DB5067" w:rsidRDefault="00DB5067" w:rsidP="00DB5067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Ознаки</w:t>
      </w:r>
      <w:proofErr w:type="spellEnd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терору</w:t>
      </w:r>
      <w:proofErr w:type="spellEnd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DB5067" w:rsidRPr="00DB5067" w:rsidRDefault="00DB5067" w:rsidP="00DB5067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насильство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як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інструмент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досягнення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визначених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цілей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DB5067" w:rsidRPr="00DB5067" w:rsidRDefault="00DB5067" w:rsidP="00DB5067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засіб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примушування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прийняття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ішення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DB5067" w:rsidRPr="00DB5067" w:rsidRDefault="00DB5067" w:rsidP="00DB5067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досягнення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результату за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рахунок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дій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залякування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осіб</w:t>
      </w:r>
      <w:proofErr w:type="spellEnd"/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br/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Супроводжується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терор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нагнітанням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стану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напруженості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примусом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когось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чогось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B5067" w:rsidRPr="00DB5067" w:rsidRDefault="00DB5067" w:rsidP="00DB5067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Види</w:t>
      </w:r>
      <w:proofErr w:type="spellEnd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терористичних</w:t>
      </w:r>
      <w:proofErr w:type="spellEnd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акті</w:t>
      </w:r>
      <w:proofErr w:type="gramStart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</w:t>
      </w:r>
      <w:proofErr w:type="spellEnd"/>
      <w:proofErr w:type="gramEnd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DB5067" w:rsidRPr="00DB5067" w:rsidRDefault="00DB5067" w:rsidP="00DB5067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Убивства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із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застосуванням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холодної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вогнепальної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зброї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отрути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).</w:t>
      </w:r>
    </w:p>
    <w:p w:rsidR="00DB5067" w:rsidRPr="00DB5067" w:rsidRDefault="00DB5067" w:rsidP="00DB5067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Вибухи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(у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дворі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в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приміщенні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в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транспорті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на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стадіоні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інших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місцях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масового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скупчення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людей).</w:t>
      </w:r>
      <w:proofErr w:type="gramEnd"/>
    </w:p>
    <w:p w:rsidR="00DB5067" w:rsidRPr="00DB5067" w:rsidRDefault="00DB5067" w:rsidP="00DB5067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Захоплення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 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транспортних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 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засобів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  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  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пасажирами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   (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літаків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  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автобусів</w:t>
      </w:r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,а</w:t>
      </w:r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втомобілів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).</w:t>
      </w:r>
    </w:p>
    <w:p w:rsidR="00DB5067" w:rsidRPr="00DB5067" w:rsidRDefault="00DB5067" w:rsidP="00DB5067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Захоплення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заручників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викрадання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людей).</w:t>
      </w:r>
    </w:p>
    <w:p w:rsidR="00DB5067" w:rsidRPr="00DB5067" w:rsidRDefault="00DB5067" w:rsidP="00DB5067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ідпали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, погрози по телефону.</w:t>
      </w:r>
    </w:p>
    <w:p w:rsidR="00DB5067" w:rsidRPr="00DB5067" w:rsidRDefault="00DB5067" w:rsidP="00DB5067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Отруєння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води,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проду</w:t>
      </w:r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ктів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ха</w:t>
      </w:r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рчування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B5067" w:rsidRPr="00DB5067" w:rsidRDefault="00DB5067" w:rsidP="00DB5067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Акції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використанням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зброї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масового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ураження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B5067" w:rsidRPr="00DB5067" w:rsidRDefault="00DB5067" w:rsidP="00DB5067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Що</w:t>
      </w:r>
      <w:proofErr w:type="spellEnd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робити</w:t>
      </w:r>
      <w:proofErr w:type="spellEnd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якщо</w:t>
      </w:r>
      <w:proofErr w:type="spellEnd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ви стали </w:t>
      </w:r>
      <w:proofErr w:type="spellStart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заручником</w:t>
      </w:r>
      <w:proofErr w:type="spellEnd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?</w:t>
      </w:r>
    </w:p>
    <w:p w:rsidR="00DB5067" w:rsidRPr="00DB5067" w:rsidRDefault="00DB5067" w:rsidP="00DB5067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     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Досвід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св</w:t>
      </w:r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ідчить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що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заручники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більш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всього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страждають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від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фізичного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насильства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а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від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найсильнішого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психологічного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шоку.</w:t>
      </w:r>
    </w:p>
    <w:p w:rsidR="00DB5067" w:rsidRPr="00DB5067" w:rsidRDefault="00DB5067" w:rsidP="00DB5067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Тому,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по-перше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переборіть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паніку</w:t>
      </w:r>
      <w:proofErr w:type="spellEnd"/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Незважаючи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жах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що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відчуває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кожен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опинившись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руках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терористів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необхідно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оволодіти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собою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нейтралізувати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будь-які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витівки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своїх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товариші</w:t>
      </w:r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spellEnd"/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нещастю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B5067" w:rsidRPr="00DB5067" w:rsidRDefault="00DB5067" w:rsidP="00DB5067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     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Необхідно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усвідомити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що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терористи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самі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знаходяться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стані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граничного</w:t>
      </w:r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збудження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напруги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. Вони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поводяться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вкрай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жорстоко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агресивно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а </w:t>
      </w:r>
      <w:proofErr w:type="spellStart"/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паніку</w:t>
      </w:r>
      <w:proofErr w:type="spellEnd"/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серед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заручників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розцінюють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як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непокору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вихід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ситуації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з-під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контролю. Справа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відразу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може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набути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трагічного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повороту. А </w:t>
      </w:r>
      <w:proofErr w:type="spellStart"/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ісля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першої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ж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пролитої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крові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терористів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стає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дуже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сумнівною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згода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влади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виконати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їхні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вимоги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B5067" w:rsidRPr="00DB5067" w:rsidRDefault="00DB5067" w:rsidP="00DB5067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         Тим самим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нервові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особи не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тільки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ризикують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самі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але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й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ставлять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ід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загрозу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безпеку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інших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заручників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B5067" w:rsidRPr="00DB5067" w:rsidRDefault="00DB5067" w:rsidP="00DB5067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Деякі</w:t>
      </w:r>
      <w:proofErr w:type="spellEnd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поради</w:t>
      </w:r>
      <w:proofErr w:type="spellEnd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для </w:t>
      </w:r>
      <w:proofErr w:type="spellStart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заручників</w:t>
      </w:r>
      <w:proofErr w:type="spellEnd"/>
      <w:r w:rsidRPr="00DB50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DB5067" w:rsidRPr="00DB5067" w:rsidRDefault="00DB5067" w:rsidP="00DB5067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відірвіться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від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неприємних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думок,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проаналізуйте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ситуацію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подумайте,  як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знайти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вихід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із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становища;</w:t>
      </w:r>
    </w:p>
    <w:p w:rsidR="00DB5067" w:rsidRPr="00DB5067" w:rsidRDefault="00DB5067" w:rsidP="00DB5067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уважно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обстежте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місце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де ви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знаходитесь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визначте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укриття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за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якими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можна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сховатись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ід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перестрілки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придивіться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 людей,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що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вас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захопили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оцініть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їх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психологічний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стан,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озброєння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DB5067" w:rsidRPr="00DB5067" w:rsidRDefault="00DB5067" w:rsidP="00DB5067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постарайтеся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зрозумі</w:t>
      </w:r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нам</w:t>
      </w:r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іри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терористів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щоб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оцінити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можливості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чинити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їм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опір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B5067" w:rsidRPr="00E133B1" w:rsidRDefault="00DB5067" w:rsidP="00DB5067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E133B1">
        <w:rPr>
          <w:rFonts w:ascii="Times New Roman" w:eastAsia="Times New Roman" w:hAnsi="Times New Roman" w:cs="Times New Roman"/>
          <w:b/>
          <w:bCs/>
          <w:sz w:val="28"/>
          <w:szCs w:val="28"/>
        </w:rPr>
        <w:t>Спробуйте</w:t>
      </w:r>
      <w:proofErr w:type="spellEnd"/>
      <w:r w:rsidRPr="00E133B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33B1">
        <w:rPr>
          <w:rFonts w:ascii="Times New Roman" w:eastAsia="Times New Roman" w:hAnsi="Times New Roman" w:cs="Times New Roman"/>
          <w:b/>
          <w:bCs/>
          <w:sz w:val="28"/>
          <w:szCs w:val="28"/>
        </w:rPr>
        <w:t>вияснити</w:t>
      </w:r>
      <w:proofErr w:type="spellEnd"/>
      <w:r w:rsidRPr="00E133B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E133B1">
        <w:rPr>
          <w:rFonts w:ascii="Times New Roman" w:eastAsia="Times New Roman" w:hAnsi="Times New Roman" w:cs="Times New Roman"/>
          <w:b/>
          <w:bCs/>
          <w:sz w:val="28"/>
          <w:szCs w:val="28"/>
        </w:rPr>
        <w:t>налаштовані</w:t>
      </w:r>
      <w:proofErr w:type="spellEnd"/>
      <w:r w:rsidRPr="00E133B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вони </w:t>
      </w:r>
      <w:proofErr w:type="spellStart"/>
      <w:proofErr w:type="gramStart"/>
      <w:r w:rsidRPr="00E133B1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proofErr w:type="gramEnd"/>
      <w:r w:rsidRPr="00E133B1">
        <w:rPr>
          <w:rFonts w:ascii="Times New Roman" w:eastAsia="Times New Roman" w:hAnsi="Times New Roman" w:cs="Times New Roman"/>
          <w:b/>
          <w:bCs/>
          <w:sz w:val="28"/>
          <w:szCs w:val="28"/>
        </w:rPr>
        <w:t>ішуче</w:t>
      </w:r>
      <w:proofErr w:type="spellEnd"/>
      <w:r w:rsidRPr="00E133B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33B1">
        <w:rPr>
          <w:rFonts w:ascii="Times New Roman" w:eastAsia="Times New Roman" w:hAnsi="Times New Roman" w:cs="Times New Roman"/>
          <w:b/>
          <w:bCs/>
          <w:sz w:val="28"/>
          <w:szCs w:val="28"/>
        </w:rPr>
        <w:t>чи</w:t>
      </w:r>
      <w:proofErr w:type="spellEnd"/>
      <w:r w:rsidRPr="00E133B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33B1">
        <w:rPr>
          <w:rFonts w:ascii="Times New Roman" w:eastAsia="Times New Roman" w:hAnsi="Times New Roman" w:cs="Times New Roman"/>
          <w:b/>
          <w:bCs/>
          <w:sz w:val="28"/>
          <w:szCs w:val="28"/>
        </w:rPr>
        <w:t>можливий</w:t>
      </w:r>
      <w:proofErr w:type="spellEnd"/>
      <w:r w:rsidRPr="00E133B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33B1">
        <w:rPr>
          <w:rFonts w:ascii="Times New Roman" w:eastAsia="Times New Roman" w:hAnsi="Times New Roman" w:cs="Times New Roman"/>
          <w:b/>
          <w:bCs/>
          <w:sz w:val="28"/>
          <w:szCs w:val="28"/>
        </w:rPr>
        <w:t>діалог</w:t>
      </w:r>
      <w:proofErr w:type="spellEnd"/>
      <w:r w:rsidRPr="00E133B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DB5067" w:rsidRPr="00DB5067" w:rsidRDefault="00DB5067" w:rsidP="00DB5067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намагайтесь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можливості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вв</w:t>
      </w:r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ійти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ними в контакт,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розпочати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розмову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дайте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зрозуміти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що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ви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співчуваєте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DB5067" w:rsidRPr="00DB5067" w:rsidRDefault="00DB5067" w:rsidP="00DB5067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поводьтеся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природно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навіть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по-дружньому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по-перше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заспокоїтесь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самі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   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заспокойте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терористів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; </w:t>
      </w:r>
      <w:proofErr w:type="spellStart"/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по-друге</w:t>
      </w:r>
      <w:proofErr w:type="spellEnd"/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психологічно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їм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буде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важче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застрелити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вас як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заручника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);</w:t>
      </w:r>
    </w:p>
    <w:p w:rsidR="00DB5067" w:rsidRPr="00DB5067" w:rsidRDefault="00DB5067" w:rsidP="00DB5067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якщо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надії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контакт, на вашу думку,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нема</w:t>
      </w:r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є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намагайтеся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виділятись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групі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заручників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DB5067" w:rsidRPr="00DB5067" w:rsidRDefault="00DB5067" w:rsidP="00DB5067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не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реагуйте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провокаційну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чи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зухвалу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поведінку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DB5067" w:rsidRPr="00DB5067" w:rsidRDefault="00DB5067" w:rsidP="00DB5067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не вдавайтесь до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дій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що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можуть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привернути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увагу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загарбників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DB5067" w:rsidRPr="00DB5067" w:rsidRDefault="00DB5067" w:rsidP="00DB5067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продовжуйте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спокійно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сидіти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не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задаючи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питань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дивлячись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очі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терористам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бажано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ідкоритися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беззастережно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DB5067" w:rsidRPr="00DB5067" w:rsidRDefault="00DB5067" w:rsidP="00DB5067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перш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ніж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пересунутися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чи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відкрити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сумочку,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запитуйте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дозволу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DB5067" w:rsidRPr="00DB5067" w:rsidRDefault="00DB5067" w:rsidP="00DB5067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уникайте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необдуманих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дій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тому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що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разі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невдачі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можна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поставити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ід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загрозу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власну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безпеку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безпеку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інших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заручників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DB5067" w:rsidRPr="00DB5067" w:rsidRDefault="00DB5067" w:rsidP="00DB5067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постарайтеся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визначити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можливих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помічників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серед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заручників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DB5067" w:rsidRPr="00DB5067" w:rsidRDefault="00DB5067" w:rsidP="00DB5067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організуйте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почергове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постійне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спостереження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діями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терористі</w:t>
      </w:r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spellEnd"/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DB5067" w:rsidRPr="00DB5067" w:rsidRDefault="00DB5067" w:rsidP="00DB5067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постарайтеся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визначити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точне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число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терористі</w:t>
      </w:r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spellEnd"/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DB5067" w:rsidRPr="00DB5067" w:rsidRDefault="00DB5067" w:rsidP="00DB5067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розгляньте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варіанти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втечі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через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аварійні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виходи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DB5067" w:rsidRPr="00DB5067" w:rsidRDefault="00DB5067" w:rsidP="00DB5067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намагайтеся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зайняти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себе: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читати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писати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грати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чи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розмовляти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із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сусідами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DB5067" w:rsidRPr="00DB5067" w:rsidRDefault="00DB5067" w:rsidP="00DB5067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сховайте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документи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матер</w:t>
      </w:r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іали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що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можуть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вас 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компрометувати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DB5067" w:rsidRPr="00DB5067" w:rsidRDefault="00DB5067" w:rsidP="00DB5067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віддайте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особисті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речі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яких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вимагають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терористи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DB5067" w:rsidRPr="00DB5067" w:rsidRDefault="00DB5067" w:rsidP="00DB5067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тримайте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ід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рукою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фотокартку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родини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дітей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іноді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це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може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зворушити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злочинців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DB5067" w:rsidRPr="00DB5067" w:rsidRDefault="00DB5067" w:rsidP="00DB5067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не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вживайте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алкоголь;</w:t>
      </w:r>
    </w:p>
    <w:p w:rsidR="00DB5067" w:rsidRPr="00DB5067" w:rsidRDefault="00DB5067" w:rsidP="00DB5067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</w:t>
      </w:r>
      <w:proofErr w:type="spellStart"/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стр</w:t>
      </w:r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ілянині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лягайте на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підлогу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або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сховайтесь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сидінням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але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нікуди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біжіть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; у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подібній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ситуації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місця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біля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вікна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служать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кращою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схованкою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ніж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місця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проході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DB5067" w:rsidRPr="00DB5067" w:rsidRDefault="00DB5067" w:rsidP="00DB5067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іноді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трапляється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нагода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врятуватися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знаходячись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місцях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біля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виході</w:t>
      </w:r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spellEnd"/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DB5067" w:rsidRPr="00DB5067" w:rsidRDefault="00DB5067" w:rsidP="00DB5067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якщо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вдається</w:t>
      </w:r>
      <w:proofErr w:type="spellEnd"/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симулювати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симптоми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хвороби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з'являється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можливість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звільнитися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результаті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переговорів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; часто в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ході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переговорів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терористи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звільняють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жінок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дітей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літніх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хворих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людей.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Якщо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ви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потрапили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цього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числа, то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повинні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прикласти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максимум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зусиль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щоб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допомогти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звільнити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заручників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що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залишилися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B5067" w:rsidRPr="00DB5067" w:rsidRDefault="00DB5067" w:rsidP="00DB5067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        </w:t>
      </w:r>
      <w:proofErr w:type="spellStart"/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ід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  час  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дій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 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групи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  захвату   не  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можна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 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бігти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 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падати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  в  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обійми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визволителям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або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стояти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той час, коли прозвучала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команди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"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Всім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лягти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підлогу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!".</w:t>
      </w:r>
    </w:p>
    <w:p w:rsidR="00DB5067" w:rsidRPr="00DB5067" w:rsidRDefault="00DB5067" w:rsidP="00DB5067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       Не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вибігайте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приміщення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літака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автобуса),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поки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прозвучить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наказ, не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метушіться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. При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звільненні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виходьте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як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можна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швидше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не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гайте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 на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пошуки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речей,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приміщення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може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бути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замінованим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і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зірватись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B5067" w:rsidRPr="00DB5067" w:rsidRDefault="00DB5067" w:rsidP="00DB5067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       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Захоплення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може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продовжуватись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декілька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днів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протягом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яких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може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покращитись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ставлення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терористів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заручників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тому не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втрачайте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віри</w:t>
      </w:r>
      <w:proofErr w:type="spellEnd"/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благополучний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результат.</w:t>
      </w:r>
    </w:p>
    <w:p w:rsidR="00DB5067" w:rsidRDefault="00DB5067" w:rsidP="00DB5067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DB5067" w:rsidRPr="00DB5067" w:rsidRDefault="00DB5067" w:rsidP="00DB5067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Пам'ятайте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!</w:t>
      </w:r>
    </w:p>
    <w:p w:rsidR="00DB5067" w:rsidRPr="00DB5067" w:rsidRDefault="00DB5067" w:rsidP="00DB5067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Ваше</w:t>
      </w:r>
      <w:proofErr w:type="gram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життя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— у Ваших руках.</w:t>
      </w:r>
    </w:p>
    <w:p w:rsidR="00DB5067" w:rsidRDefault="00DB5067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Дотримуючись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цих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порад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, Ви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зможете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зменшити</w:t>
      </w:r>
      <w:proofErr w:type="spellEnd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долю </w:t>
      </w:r>
      <w:proofErr w:type="spellStart"/>
      <w:r w:rsidRPr="00DB5067">
        <w:rPr>
          <w:rFonts w:ascii="Times New Roman" w:eastAsia="Times New Roman" w:hAnsi="Times New Roman" w:cs="Times New Roman"/>
          <w:bCs/>
          <w:sz w:val="28"/>
          <w:szCs w:val="28"/>
        </w:rPr>
        <w:t>ризику</w:t>
      </w:r>
      <w:proofErr w:type="spellEnd"/>
      <w:r w:rsidRPr="00DB50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-511810</wp:posOffset>
            </wp:positionV>
            <wp:extent cx="10677525" cy="7546340"/>
            <wp:effectExtent l="19050" t="0" r="9525" b="0"/>
            <wp:wrapThrough wrapText="bothSides">
              <wp:wrapPolygon edited="0">
                <wp:start x="-39" y="0"/>
                <wp:lineTo x="-39" y="21538"/>
                <wp:lineTo x="21619" y="21538"/>
                <wp:lineTo x="21619" y="0"/>
                <wp:lineTo x="-39" y="0"/>
              </wp:wrapPolygon>
            </wp:wrapThrough>
            <wp:docPr id="5" name="Рисунок 5" descr="Гимназия 6 г.Усть-Джегуты - &quot;Осторожно - терроризм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имназия 6 г.Усть-Джегуты - &quot;Осторожно - терроризм!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4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33B1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-530225</wp:posOffset>
            </wp:positionV>
            <wp:extent cx="10713085" cy="7572375"/>
            <wp:effectExtent l="19050" t="0" r="0" b="0"/>
            <wp:wrapThrough wrapText="bothSides">
              <wp:wrapPolygon edited="0">
                <wp:start x="-38" y="0"/>
                <wp:lineTo x="-38" y="21573"/>
                <wp:lineTo x="21586" y="21573"/>
                <wp:lineTo x="21586" y="0"/>
                <wp:lineTo x="-38" y="0"/>
              </wp:wrapPolygon>
            </wp:wrapThrough>
            <wp:docPr id="6" name="Рисунок 2" descr="Гимназия 6 г.Усть-Джегуты - &quot;Осторожно - терроризм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имназия 6 г.Усть-Джегуты - &quot;Осторожно - терроризм!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08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-539750</wp:posOffset>
            </wp:positionV>
            <wp:extent cx="10686415" cy="7553325"/>
            <wp:effectExtent l="19050" t="0" r="635" b="0"/>
            <wp:wrapThrough wrapText="bothSides">
              <wp:wrapPolygon edited="0">
                <wp:start x="-39" y="0"/>
                <wp:lineTo x="-39" y="21573"/>
                <wp:lineTo x="21601" y="21573"/>
                <wp:lineTo x="21601" y="0"/>
                <wp:lineTo x="-39" y="0"/>
              </wp:wrapPolygon>
            </wp:wrapThrough>
            <wp:docPr id="8" name="Рисунок 8" descr="Гимназия 6 г.Усть-Джегуты - &quot;Осторожно - терроризм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имназия 6 г.Усть-Джегуты - &quot;Осторожно - терроризм!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41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-482600</wp:posOffset>
            </wp:positionV>
            <wp:extent cx="10629900" cy="7473315"/>
            <wp:effectExtent l="19050" t="0" r="0" b="0"/>
            <wp:wrapThrough wrapText="bothSides">
              <wp:wrapPolygon edited="0">
                <wp:start x="-39" y="0"/>
                <wp:lineTo x="-39" y="21528"/>
                <wp:lineTo x="21600" y="21528"/>
                <wp:lineTo x="21600" y="0"/>
                <wp:lineTo x="-39" y="0"/>
              </wp:wrapPolygon>
            </wp:wrapThrough>
            <wp:docPr id="11" name="Рисунок 11" descr="KAVKAZPRESS Конфликты и терроризм: события, факты, анализ Pa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VKAZPRESS Конфликты и терроризм: события, факты, анализ Pa…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10" t="2873" r="3831" b="4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7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3B1" w:rsidRDefault="0042291A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7620000" cy="5505450"/>
            <wp:effectExtent l="19050" t="0" r="0" b="0"/>
            <wp:docPr id="14" name="Рисунок 14" descr="Личная безопасность: террор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ичная безопасность: терроризм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42291A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-454025</wp:posOffset>
            </wp:positionV>
            <wp:extent cx="10398125" cy="7324725"/>
            <wp:effectExtent l="19050" t="0" r="3175" b="0"/>
            <wp:wrapThrough wrapText="bothSides">
              <wp:wrapPolygon edited="0">
                <wp:start x="-40" y="0"/>
                <wp:lineTo x="-40" y="21572"/>
                <wp:lineTo x="21607" y="21572"/>
                <wp:lineTo x="21607" y="0"/>
                <wp:lineTo x="-40" y="0"/>
              </wp:wrapPolygon>
            </wp:wrapThrough>
            <wp:docPr id="17" name="Рисунок 17" descr="Предупредительно защитные 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едупредительно защитные меры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3000" b="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812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3B1" w:rsidRDefault="0042291A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-502285</wp:posOffset>
            </wp:positionV>
            <wp:extent cx="10782300" cy="7570470"/>
            <wp:effectExtent l="19050" t="0" r="0" b="0"/>
            <wp:wrapThrough wrapText="bothSides">
              <wp:wrapPolygon edited="0">
                <wp:start x="-38" y="0"/>
                <wp:lineTo x="-38" y="21524"/>
                <wp:lineTo x="21600" y="21524"/>
                <wp:lineTo x="21600" y="0"/>
                <wp:lineTo x="-38" y="0"/>
              </wp:wrapPolygon>
            </wp:wrapThrough>
            <wp:docPr id="21" name="Рисунок 21" descr="Отдел по делам гражданской обороны, защиты населения и территорий от чрезвычайных ситуаций - Администрация Котельниковского рай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тдел по делам гражданской обороны, защиты населения и территорий от чрезвычайных ситуаций - Администрация Котельниковского райо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5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Отдел по делам гражданской обороны, защиты населения и территорий от чрезвычайных ситуаций - Администрация Котельниковского райо" style="width:24pt;height:24pt"/>
        </w:pict>
      </w:r>
    </w:p>
    <w:p w:rsidR="00E133B1" w:rsidRDefault="0042291A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-492125</wp:posOffset>
            </wp:positionV>
            <wp:extent cx="10610850" cy="7439025"/>
            <wp:effectExtent l="19050" t="0" r="0" b="0"/>
            <wp:wrapThrough wrapText="bothSides">
              <wp:wrapPolygon edited="0">
                <wp:start x="-39" y="0"/>
                <wp:lineTo x="-39" y="21572"/>
                <wp:lineTo x="21600" y="21572"/>
                <wp:lineTo x="21600" y="0"/>
                <wp:lineTo x="-39" y="0"/>
              </wp:wrapPolygon>
            </wp:wrapThrough>
            <wp:docPr id="26" name="Рисунок 26" descr="Действия при возникновении угрозы террористического акта Город Нарим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ействия при возникновении угрозы террористического акта Город Нариманов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3B1" w:rsidRDefault="002F21BA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-492125</wp:posOffset>
            </wp:positionV>
            <wp:extent cx="10620375" cy="7463790"/>
            <wp:effectExtent l="19050" t="0" r="9525" b="0"/>
            <wp:wrapThrough wrapText="bothSides">
              <wp:wrapPolygon edited="0">
                <wp:start x="-39" y="0"/>
                <wp:lineTo x="-39" y="21556"/>
                <wp:lineTo x="21619" y="21556"/>
                <wp:lineTo x="21619" y="0"/>
                <wp:lineTo x="-39" y="0"/>
              </wp:wrapPolygon>
            </wp:wrapThrough>
            <wp:docPr id="38" name="Рисунок 38" descr="Мероприятия по предупреждению террористических актов, средня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Мероприятия по предупреждению террористических актов, средня…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46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i1034" type="#_x0000_t75" alt="Мероприятия по предупреждению террористических актов, средняя общеобразовательная школа 2098 имени Героя Советского Союза Л.М. Д" style="width:24pt;height:24pt"/>
        </w:pict>
      </w: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-444500</wp:posOffset>
            </wp:positionV>
            <wp:extent cx="10482580" cy="7334250"/>
            <wp:effectExtent l="19050" t="0" r="0" b="0"/>
            <wp:wrapThrough wrapText="bothSides">
              <wp:wrapPolygon edited="0">
                <wp:start x="-39" y="0"/>
                <wp:lineTo x="-39" y="21544"/>
                <wp:lineTo x="21590" y="21544"/>
                <wp:lineTo x="21590" y="0"/>
                <wp:lineTo x="-39" y="0"/>
              </wp:wrapPolygon>
            </wp:wrapThrough>
            <wp:docPr id="43" name="Рисунок 43" descr="КП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ПРФ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58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991100" cy="4676775"/>
            <wp:effectExtent l="19050" t="0" r="0" b="0"/>
            <wp:docPr id="46" name="Рисунок 46" descr="Урок обж в 8 классе Тема: Терроризм и безопасность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Урок обж в 8 классе Тема: Терроризм и безопасность человек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-501650</wp:posOffset>
            </wp:positionV>
            <wp:extent cx="10599420" cy="7467600"/>
            <wp:effectExtent l="19050" t="0" r="0" b="0"/>
            <wp:wrapThrough wrapText="bothSides">
              <wp:wrapPolygon edited="0">
                <wp:start x="-39" y="0"/>
                <wp:lineTo x="-39" y="21545"/>
                <wp:lineTo x="21584" y="21545"/>
                <wp:lineTo x="21584" y="0"/>
                <wp:lineTo x="-39" y="0"/>
              </wp:wrapPolygon>
            </wp:wrapThrough>
            <wp:docPr id="49" name="Рисунок 49" descr="Действия при обнаружении пожара 2014 Действие работников при обнаружении пожара -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ействия при обнаружении пожара 2014 Действие работников при обнаружении пожара - h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4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942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1BA" w:rsidRDefault="008B141C" w:rsidP="00DB5067">
      <w:pPr>
        <w:shd w:val="clear" w:color="auto" w:fill="FFFFFF" w:themeFill="background1"/>
        <w:spacing w:after="0" w:line="240" w:lineRule="auto"/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-530225</wp:posOffset>
            </wp:positionV>
            <wp:extent cx="10610850" cy="7480300"/>
            <wp:effectExtent l="19050" t="0" r="0" b="0"/>
            <wp:wrapThrough wrapText="bothSides">
              <wp:wrapPolygon edited="0">
                <wp:start x="-39" y="0"/>
                <wp:lineTo x="-39" y="21563"/>
                <wp:lineTo x="21600" y="21563"/>
                <wp:lineTo x="21600" y="0"/>
                <wp:lineTo x="-39" y="0"/>
              </wp:wrapPolygon>
            </wp:wrapThrough>
            <wp:docPr id="52" name="Рисунок 52" descr="politics: Россия против террор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olitics: Россия против террора!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928" t="3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2F21BA" w:rsidRDefault="002F21BA" w:rsidP="00DB5067">
      <w:pPr>
        <w:shd w:val="clear" w:color="auto" w:fill="FFFFFF" w:themeFill="background1"/>
        <w:spacing w:after="0" w:line="240" w:lineRule="auto"/>
        <w:rPr>
          <w:lang w:val="uk-UA"/>
        </w:rPr>
      </w:pPr>
    </w:p>
    <w:p w:rsidR="00E133B1" w:rsidRDefault="0042291A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pict>
          <v:shape id="_x0000_i1026" type="#_x0000_t75" alt="Предупредительно-профилактические функции образовательного учреждения по предупреждению терроризма - Радио для всех" style="width:24pt;height:24pt"/>
        </w:pict>
      </w:r>
    </w:p>
    <w:p w:rsidR="00E133B1" w:rsidRDefault="0042291A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pict>
          <v:shape id="_x0000_i1027" type="#_x0000_t75" alt="Предупредительно-профилактические функции образовательного учреждения по предупреждению терроризма - Радио для всех" style="width:24pt;height:24pt"/>
        </w:pict>
      </w:r>
      <w:r>
        <w:pict>
          <v:shape id="_x0000_i1028" type="#_x0000_t75" alt="Предупредительно-профилактические функции образовательного учреждения по предупреждению терроризма - Радио для всех" style="width:24pt;height:24pt"/>
        </w:pict>
      </w:r>
      <w:r>
        <w:pict>
          <v:shape id="_x0000_i1029" type="#_x0000_t75" alt="Предупредительно-профилактические функции образовательного у…" style="width:24pt;height:24pt"/>
        </w:pict>
      </w:r>
      <w:r>
        <w:pict>
          <v:shape id="_x0000_i1030" type="#_x0000_t75" alt="Предупредительно-профилактические функции образовательного у…" style="width:24pt;height:24pt"/>
        </w:pict>
      </w:r>
      <w:r>
        <w:pict>
          <v:shape id="_x0000_i1031" type="#_x0000_t75" alt="Предупредительно-профилактические функции образовательного у…" style="width:24pt;height:24pt"/>
        </w:pict>
      </w:r>
      <w:r>
        <w:pict>
          <v:shape id="_x0000_i1032" type="#_x0000_t75" alt="Предупредительно-профилактические функции образовательного у…" style="width:24pt;height:24pt"/>
        </w:pict>
      </w:r>
      <w:r>
        <w:pict>
          <v:shape id="_x0000_i1033" type="#_x0000_t75" alt="Предупредительно-профилактические функции образовательного у…" style="width:24pt;height:24pt"/>
        </w:pict>
      </w: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153D9" w:rsidRPr="000153D9" w:rsidRDefault="000153D9" w:rsidP="000153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Cs/>
          <w:sz w:val="28"/>
          <w:szCs w:val="28"/>
          <w:lang w:val="uk-UA"/>
        </w:rPr>
      </w:pPr>
      <w:r>
        <w:rPr>
          <w:rFonts w:eastAsia="TimesNewRomanPSMT" w:cs="TimesNewRomanPSMT"/>
          <w:b/>
          <w:bCs/>
          <w:sz w:val="36"/>
          <w:szCs w:val="36"/>
          <w:lang w:val="uk-UA"/>
        </w:rPr>
        <w:lastRenderedPageBreak/>
        <w:t xml:space="preserve"> </w:t>
      </w:r>
      <w:r w:rsidRPr="000153D9">
        <w:rPr>
          <w:rFonts w:ascii="Times New Roman" w:eastAsia="TimesNewRomanPSMT" w:hAnsi="Times New Roman" w:cs="Times New Roman"/>
          <w:bCs/>
          <w:sz w:val="28"/>
          <w:szCs w:val="28"/>
          <w:lang w:val="uk-UA"/>
        </w:rPr>
        <w:t>Дії  населення в разі отримання</w:t>
      </w:r>
    </w:p>
    <w:p w:rsidR="000153D9" w:rsidRPr="000153D9" w:rsidRDefault="000153D9" w:rsidP="000153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Cs/>
          <w:sz w:val="28"/>
          <w:szCs w:val="28"/>
          <w:lang w:val="uk-UA"/>
        </w:rPr>
      </w:pPr>
      <w:r w:rsidRPr="000153D9">
        <w:rPr>
          <w:rFonts w:ascii="Times New Roman" w:eastAsia="TimesNewRomanPSMT" w:hAnsi="Times New Roman" w:cs="Times New Roman"/>
          <w:bCs/>
          <w:sz w:val="28"/>
          <w:szCs w:val="28"/>
          <w:lang w:val="uk-UA"/>
        </w:rPr>
        <w:t>інформації про  вчинення терористичного акту</w:t>
      </w:r>
    </w:p>
    <w:p w:rsidR="00E133B1" w:rsidRPr="000153D9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33B1" w:rsidRPr="00E133B1" w:rsidRDefault="00E133B1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DB5067" w:rsidRPr="00DB5067" w:rsidRDefault="00DB5067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DB5067" w:rsidRPr="00DB5067" w:rsidRDefault="00DB5067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DB5067" w:rsidRPr="00DB5067" w:rsidRDefault="00DB5067" w:rsidP="00DB506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2B2A27" w:rsidRPr="00DB5067" w:rsidRDefault="002B2A27" w:rsidP="00DB506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B5067" w:rsidRPr="00DB5067" w:rsidRDefault="00DB506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sectPr w:rsidR="00DB5067" w:rsidRPr="00DB5067" w:rsidSect="00E133B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42EAC"/>
    <w:multiLevelType w:val="multilevel"/>
    <w:tmpl w:val="8F1CB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E82A5E"/>
    <w:multiLevelType w:val="multilevel"/>
    <w:tmpl w:val="429EF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3176E4"/>
    <w:multiLevelType w:val="multilevel"/>
    <w:tmpl w:val="BE80D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BF69FE"/>
    <w:multiLevelType w:val="multilevel"/>
    <w:tmpl w:val="E202E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B5067"/>
    <w:rsid w:val="000153D9"/>
    <w:rsid w:val="002B2A27"/>
    <w:rsid w:val="002F21BA"/>
    <w:rsid w:val="0042291A"/>
    <w:rsid w:val="008B141C"/>
    <w:rsid w:val="009B018D"/>
    <w:rsid w:val="00DB5067"/>
    <w:rsid w:val="00E13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5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B5067"/>
  </w:style>
  <w:style w:type="character" w:styleId="a4">
    <w:name w:val="Strong"/>
    <w:basedOn w:val="a0"/>
    <w:uiPriority w:val="22"/>
    <w:qFormat/>
    <w:rsid w:val="00DB5067"/>
    <w:rPr>
      <w:b/>
      <w:bCs/>
    </w:rPr>
  </w:style>
  <w:style w:type="character" w:styleId="a5">
    <w:name w:val="Emphasis"/>
    <w:basedOn w:val="a0"/>
    <w:uiPriority w:val="20"/>
    <w:qFormat/>
    <w:rsid w:val="00DB506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13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3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70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883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2015-01-29T02:45:00Z</cp:lastPrinted>
  <dcterms:created xsi:type="dcterms:W3CDTF">2015-01-29T02:04:00Z</dcterms:created>
  <dcterms:modified xsi:type="dcterms:W3CDTF">2015-01-29T04:16:00Z</dcterms:modified>
</cp:coreProperties>
</file>